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D920" w14:textId="529F5451" w:rsidR="003F6914" w:rsidRPr="00651014" w:rsidRDefault="007647F2" w:rsidP="007647F2">
      <w:pPr>
        <w:jc w:val="center"/>
        <w:rPr>
          <w:rFonts w:ascii="Times New Roman" w:hAnsi="Times New Roman" w:cs="Times New Roman"/>
          <w:b/>
          <w:sz w:val="24"/>
          <w:szCs w:val="24"/>
        </w:rPr>
      </w:pPr>
      <w:r w:rsidRPr="00651014">
        <w:rPr>
          <w:rFonts w:ascii="Times New Roman" w:hAnsi="Times New Roman" w:cs="Times New Roman"/>
          <w:b/>
          <w:sz w:val="24"/>
          <w:szCs w:val="24"/>
        </w:rPr>
        <w:t xml:space="preserve">Coupled Human and </w:t>
      </w:r>
      <w:r w:rsidR="006D37B2" w:rsidRPr="00651014">
        <w:rPr>
          <w:rFonts w:ascii="Times New Roman" w:hAnsi="Times New Roman" w:cs="Times New Roman"/>
          <w:b/>
          <w:sz w:val="24"/>
          <w:szCs w:val="24"/>
        </w:rPr>
        <w:t>Wildlife Systems</w:t>
      </w:r>
    </w:p>
    <w:p w14:paraId="0EB30C7D" w14:textId="0CC44088" w:rsidR="007647F2" w:rsidRPr="00651014" w:rsidRDefault="007647F2" w:rsidP="007647F2">
      <w:pPr>
        <w:jc w:val="center"/>
        <w:rPr>
          <w:rFonts w:ascii="Times New Roman" w:hAnsi="Times New Roman" w:cs="Times New Roman"/>
          <w:b/>
          <w:sz w:val="24"/>
          <w:szCs w:val="24"/>
        </w:rPr>
      </w:pPr>
      <w:r w:rsidRPr="00651014">
        <w:rPr>
          <w:rFonts w:ascii="Times New Roman" w:hAnsi="Times New Roman" w:cs="Times New Roman"/>
          <w:b/>
          <w:sz w:val="24"/>
          <w:szCs w:val="24"/>
        </w:rPr>
        <w:t>WIS 6</w:t>
      </w:r>
      <w:r w:rsidR="0071011C">
        <w:rPr>
          <w:rFonts w:ascii="Times New Roman" w:hAnsi="Times New Roman" w:cs="Times New Roman"/>
          <w:b/>
          <w:sz w:val="24"/>
          <w:szCs w:val="24"/>
        </w:rPr>
        <w:t>522</w:t>
      </w:r>
    </w:p>
    <w:p w14:paraId="08128437" w14:textId="763AEBF9" w:rsidR="00B83189" w:rsidRPr="00651014" w:rsidRDefault="00B83189" w:rsidP="00B83189">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r w:rsidRPr="00651014">
        <w:rPr>
          <w:rFonts w:ascii="Times New Roman" w:eastAsiaTheme="minorHAnsi" w:hAnsi="Times New Roman" w:cs="Times New Roman"/>
          <w:color w:val="000000" w:themeColor="text1"/>
          <w:sz w:val="24"/>
          <w:szCs w:val="24"/>
          <w:lang w:eastAsia="en-US"/>
        </w:rPr>
        <w:t>Spring semester of odd years</w:t>
      </w:r>
    </w:p>
    <w:p w14:paraId="4966DB6A" w14:textId="281CF8B9" w:rsidR="00B83189" w:rsidRPr="00651014" w:rsidRDefault="00367EC5" w:rsidP="00B83189">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Mon/Wed 9:00-10:25 am</w:t>
      </w:r>
    </w:p>
    <w:p w14:paraId="3175A964" w14:textId="77777777" w:rsidR="00B83189" w:rsidRPr="00651014" w:rsidRDefault="00B83189" w:rsidP="00B83189">
      <w:pPr>
        <w:spacing w:after="0"/>
        <w:jc w:val="center"/>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3 credits</w:t>
      </w:r>
    </w:p>
    <w:p w14:paraId="55E68894" w14:textId="77777777" w:rsidR="00B83189" w:rsidRPr="00651014" w:rsidRDefault="00B83189" w:rsidP="007647F2">
      <w:pPr>
        <w:spacing w:after="0"/>
        <w:rPr>
          <w:rFonts w:ascii="Times New Roman" w:hAnsi="Times New Roman" w:cs="Times New Roman"/>
          <w:b/>
          <w:sz w:val="24"/>
          <w:szCs w:val="24"/>
        </w:rPr>
      </w:pPr>
    </w:p>
    <w:p w14:paraId="5D648794" w14:textId="77777777" w:rsidR="00B83189" w:rsidRPr="00651014" w:rsidRDefault="00B83189" w:rsidP="00B83189">
      <w:pPr>
        <w:spacing w:after="0"/>
        <w:rPr>
          <w:rFonts w:ascii="Times New Roman" w:eastAsiaTheme="minorHAnsi" w:hAnsi="Times New Roman" w:cs="Times New Roman"/>
          <w:b/>
          <w:sz w:val="24"/>
          <w:szCs w:val="24"/>
          <w:lang w:eastAsia="en-US"/>
        </w:rPr>
      </w:pPr>
      <w:r w:rsidRPr="00651014">
        <w:rPr>
          <w:rFonts w:ascii="Times New Roman" w:eastAsiaTheme="minorHAnsi" w:hAnsi="Times New Roman" w:cs="Times New Roman"/>
          <w:b/>
          <w:sz w:val="24"/>
          <w:szCs w:val="24"/>
          <w:lang w:eastAsia="en-US"/>
        </w:rPr>
        <w:t>Instructor:</w:t>
      </w:r>
    </w:p>
    <w:p w14:paraId="74B21D51" w14:textId="77777777" w:rsidR="00B83189" w:rsidRPr="00651014" w:rsidRDefault="00B83189" w:rsidP="00B83189">
      <w:pPr>
        <w:spacing w:after="0"/>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Vanessa Hull</w:t>
      </w:r>
    </w:p>
    <w:p w14:paraId="701BA37C" w14:textId="77777777" w:rsidR="00B83189" w:rsidRPr="00651014" w:rsidRDefault="00B83189" w:rsidP="00B83189">
      <w:pPr>
        <w:spacing w:after="0"/>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 xml:space="preserve">Email: </w:t>
      </w:r>
      <w:hyperlink r:id="rId5" w:history="1">
        <w:r w:rsidRPr="00651014">
          <w:rPr>
            <w:rFonts w:ascii="Times New Roman" w:eastAsiaTheme="minorHAnsi" w:hAnsi="Times New Roman" w:cs="Times New Roman"/>
            <w:color w:val="0563C1" w:themeColor="hyperlink"/>
            <w:sz w:val="24"/>
            <w:szCs w:val="24"/>
            <w:u w:val="single"/>
            <w:lang w:eastAsia="en-US"/>
          </w:rPr>
          <w:t>vhull@ufl.edu</w:t>
        </w:r>
      </w:hyperlink>
    </w:p>
    <w:p w14:paraId="6F5BBE03" w14:textId="77777777" w:rsidR="00B83189" w:rsidRPr="00651014" w:rsidRDefault="00B83189" w:rsidP="00B83189">
      <w:pPr>
        <w:spacing w:after="0"/>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 xml:space="preserve">Phone: </w:t>
      </w:r>
      <w:r w:rsidRPr="00651014">
        <w:rPr>
          <w:rFonts w:ascii="Times New Roman" w:eastAsiaTheme="minorHAnsi" w:hAnsi="Times New Roman" w:cs="Times New Roman"/>
          <w:sz w:val="24"/>
          <w:szCs w:val="24"/>
          <w:shd w:val="clear" w:color="auto" w:fill="FFFFFF"/>
          <w:lang w:eastAsia="en-US"/>
        </w:rPr>
        <w:t>352-846-0638</w:t>
      </w:r>
    </w:p>
    <w:p w14:paraId="2D955D92" w14:textId="77777777" w:rsidR="00B83189" w:rsidRPr="00651014" w:rsidRDefault="00B83189" w:rsidP="00B83189">
      <w:pPr>
        <w:spacing w:after="0"/>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 xml:space="preserve">Office: 310 </w:t>
      </w:r>
      <w:proofErr w:type="spellStart"/>
      <w:r w:rsidRPr="00651014">
        <w:rPr>
          <w:rFonts w:ascii="Times New Roman" w:eastAsiaTheme="minorHAnsi" w:hAnsi="Times New Roman" w:cs="Times New Roman"/>
          <w:sz w:val="24"/>
          <w:szCs w:val="24"/>
          <w:lang w:eastAsia="en-US"/>
        </w:rPr>
        <w:t>Newins</w:t>
      </w:r>
      <w:proofErr w:type="spellEnd"/>
      <w:r w:rsidRPr="00651014">
        <w:rPr>
          <w:rFonts w:ascii="Times New Roman" w:eastAsiaTheme="minorHAnsi" w:hAnsi="Times New Roman" w:cs="Times New Roman"/>
          <w:sz w:val="24"/>
          <w:szCs w:val="24"/>
          <w:lang w:eastAsia="en-US"/>
        </w:rPr>
        <w:t>-Ziegler</w:t>
      </w:r>
    </w:p>
    <w:p w14:paraId="563373D8" w14:textId="2C5AEFA6" w:rsidR="00B83189" w:rsidRPr="00651014" w:rsidRDefault="00B83189" w:rsidP="00B83189">
      <w:pPr>
        <w:spacing w:after="0"/>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 xml:space="preserve">Office Hours: </w:t>
      </w:r>
      <w:r w:rsidR="00367EC5">
        <w:rPr>
          <w:rFonts w:ascii="Times New Roman" w:eastAsiaTheme="minorHAnsi" w:hAnsi="Times New Roman" w:cs="Times New Roman"/>
          <w:sz w:val="24"/>
          <w:szCs w:val="24"/>
          <w:lang w:eastAsia="en-US"/>
        </w:rPr>
        <w:t xml:space="preserve">Mon/Wed </w:t>
      </w:r>
      <w:r w:rsidR="00CE5891">
        <w:rPr>
          <w:rFonts w:ascii="Times New Roman" w:eastAsiaTheme="minorHAnsi" w:hAnsi="Times New Roman" w:cs="Times New Roman"/>
          <w:sz w:val="24"/>
          <w:szCs w:val="24"/>
          <w:lang w:eastAsia="en-US"/>
        </w:rPr>
        <w:t>10:30-11:30 am</w:t>
      </w:r>
      <w:r w:rsidRPr="00651014">
        <w:rPr>
          <w:rFonts w:ascii="Times New Roman" w:eastAsiaTheme="minorHAnsi" w:hAnsi="Times New Roman" w:cs="Times New Roman"/>
          <w:sz w:val="24"/>
          <w:szCs w:val="24"/>
          <w:lang w:eastAsia="en-US"/>
        </w:rPr>
        <w:t xml:space="preserve"> (or by appointment)</w:t>
      </w:r>
    </w:p>
    <w:p w14:paraId="0EEFFC17" w14:textId="77777777" w:rsidR="00B83189" w:rsidRPr="00651014" w:rsidRDefault="00B83189" w:rsidP="00B83189">
      <w:pPr>
        <w:pBdr>
          <w:bottom w:val="single" w:sz="12" w:space="1" w:color="auto"/>
        </w:pBdr>
        <w:spacing w:after="0"/>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She/her/hers</w:t>
      </w:r>
    </w:p>
    <w:p w14:paraId="27A6B0EF" w14:textId="77777777" w:rsidR="00B83189" w:rsidRPr="00651014" w:rsidRDefault="00B83189" w:rsidP="00B83189">
      <w:pPr>
        <w:pBdr>
          <w:bottom w:val="single" w:sz="12" w:space="1" w:color="auto"/>
        </w:pBdr>
        <w:spacing w:after="0"/>
        <w:rPr>
          <w:rFonts w:ascii="Times New Roman" w:eastAsiaTheme="minorHAnsi" w:hAnsi="Times New Roman" w:cs="Times New Roman"/>
          <w:sz w:val="24"/>
          <w:szCs w:val="24"/>
          <w:lang w:eastAsia="en-US"/>
        </w:rPr>
      </w:pPr>
    </w:p>
    <w:p w14:paraId="794F62C4" w14:textId="77777777" w:rsidR="00E0735A" w:rsidRDefault="00E0735A" w:rsidP="007257EF">
      <w:pPr>
        <w:rPr>
          <w:rFonts w:ascii="Times New Roman" w:hAnsi="Times New Roman" w:cs="Times New Roman"/>
          <w:b/>
          <w:sz w:val="24"/>
          <w:szCs w:val="24"/>
        </w:rPr>
      </w:pPr>
    </w:p>
    <w:p w14:paraId="256127CA" w14:textId="5A6BEC26" w:rsidR="00501BA4" w:rsidRPr="00651014" w:rsidRDefault="00485A18" w:rsidP="007257EF">
      <w:pPr>
        <w:rPr>
          <w:rFonts w:ascii="Times New Roman" w:hAnsi="Times New Roman" w:cs="Times New Roman"/>
          <w:b/>
          <w:sz w:val="24"/>
          <w:szCs w:val="24"/>
        </w:rPr>
      </w:pPr>
      <w:r w:rsidRPr="00651014">
        <w:rPr>
          <w:rFonts w:ascii="Times New Roman" w:hAnsi="Times New Roman" w:cs="Times New Roman"/>
          <w:b/>
          <w:sz w:val="24"/>
          <w:szCs w:val="24"/>
        </w:rPr>
        <w:t>Course Description</w:t>
      </w:r>
    </w:p>
    <w:p w14:paraId="25BB76A8" w14:textId="1C1F0E29" w:rsidR="00A960EF" w:rsidRPr="00651014" w:rsidRDefault="007647F2" w:rsidP="008323F1">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Th</w:t>
      </w:r>
      <w:r w:rsidR="00802829" w:rsidRPr="00651014">
        <w:rPr>
          <w:rFonts w:ascii="Times New Roman" w:hAnsi="Times New Roman" w:cs="Times New Roman"/>
          <w:sz w:val="24"/>
          <w:szCs w:val="24"/>
        </w:rPr>
        <w:t>is course will train graduate students in implementing the</w:t>
      </w:r>
      <w:r w:rsidRPr="00651014">
        <w:rPr>
          <w:rFonts w:ascii="Times New Roman" w:hAnsi="Times New Roman" w:cs="Times New Roman"/>
          <w:sz w:val="24"/>
          <w:szCs w:val="24"/>
        </w:rPr>
        <w:t xml:space="preserve"> Coupled Human and Natural Systems</w:t>
      </w:r>
      <w:r w:rsidR="00751604" w:rsidRPr="00651014">
        <w:rPr>
          <w:rFonts w:ascii="Times New Roman" w:hAnsi="Times New Roman" w:cs="Times New Roman"/>
          <w:sz w:val="24"/>
          <w:szCs w:val="24"/>
        </w:rPr>
        <w:t xml:space="preserve"> (CHANS)</w:t>
      </w:r>
      <w:r w:rsidRPr="00651014">
        <w:rPr>
          <w:rFonts w:ascii="Times New Roman" w:hAnsi="Times New Roman" w:cs="Times New Roman"/>
          <w:sz w:val="24"/>
          <w:szCs w:val="24"/>
        </w:rPr>
        <w:t xml:space="preserve"> framework</w:t>
      </w:r>
      <w:r w:rsidR="00802829" w:rsidRPr="00651014">
        <w:rPr>
          <w:rFonts w:ascii="Times New Roman" w:hAnsi="Times New Roman" w:cs="Times New Roman"/>
          <w:sz w:val="24"/>
          <w:szCs w:val="24"/>
        </w:rPr>
        <w:t xml:space="preserve"> for</w:t>
      </w:r>
      <w:r w:rsidR="00FC37A9">
        <w:rPr>
          <w:rFonts w:ascii="Times New Roman" w:hAnsi="Times New Roman" w:cs="Times New Roman"/>
          <w:sz w:val="24"/>
          <w:szCs w:val="24"/>
        </w:rPr>
        <w:t xml:space="preserve"> interdisciplinary</w:t>
      </w:r>
      <w:r w:rsidR="00802829" w:rsidRPr="00651014">
        <w:rPr>
          <w:rFonts w:ascii="Times New Roman" w:hAnsi="Times New Roman" w:cs="Times New Roman"/>
          <w:sz w:val="24"/>
          <w:szCs w:val="24"/>
        </w:rPr>
        <w:t xml:space="preserve"> wildlife research</w:t>
      </w:r>
      <w:r w:rsidR="00FC37A9">
        <w:rPr>
          <w:rFonts w:ascii="Times New Roman" w:hAnsi="Times New Roman" w:cs="Times New Roman"/>
          <w:sz w:val="24"/>
          <w:szCs w:val="24"/>
        </w:rPr>
        <w:t xml:space="preserve"> around the globe</w:t>
      </w:r>
      <w:r w:rsidR="00802829" w:rsidRPr="00651014">
        <w:rPr>
          <w:rFonts w:ascii="Times New Roman" w:hAnsi="Times New Roman" w:cs="Times New Roman"/>
          <w:sz w:val="24"/>
          <w:szCs w:val="24"/>
        </w:rPr>
        <w:t xml:space="preserve">. This is </w:t>
      </w:r>
      <w:r w:rsidRPr="00651014">
        <w:rPr>
          <w:rFonts w:ascii="Times New Roman" w:hAnsi="Times New Roman" w:cs="Times New Roman"/>
          <w:sz w:val="24"/>
          <w:szCs w:val="24"/>
        </w:rPr>
        <w:t xml:space="preserve">an interdisciplinary approach to addressing global challenges by explicitly examining interactions and </w:t>
      </w:r>
      <w:proofErr w:type="gramStart"/>
      <w:r w:rsidRPr="00651014">
        <w:rPr>
          <w:rFonts w:ascii="Times New Roman" w:hAnsi="Times New Roman" w:cs="Times New Roman"/>
          <w:sz w:val="24"/>
          <w:szCs w:val="24"/>
        </w:rPr>
        <w:t>feedbacks</w:t>
      </w:r>
      <w:proofErr w:type="gramEnd"/>
      <w:r w:rsidRPr="00651014">
        <w:rPr>
          <w:rFonts w:ascii="Times New Roman" w:hAnsi="Times New Roman" w:cs="Times New Roman"/>
          <w:sz w:val="24"/>
          <w:szCs w:val="24"/>
        </w:rPr>
        <w:t xml:space="preserve"> between humans (e.g., culture, socioeconomics, governance) and nature (e.g., wildlife, plants, abiotic features). </w:t>
      </w:r>
    </w:p>
    <w:p w14:paraId="1B21A297" w14:textId="77777777" w:rsidR="00B633B4" w:rsidRPr="00651014" w:rsidRDefault="00B633B4" w:rsidP="00A960EF">
      <w:pPr>
        <w:spacing w:after="0" w:line="240" w:lineRule="auto"/>
        <w:rPr>
          <w:rFonts w:ascii="Times New Roman" w:hAnsi="Times New Roman" w:cs="Times New Roman"/>
          <w:b/>
          <w:sz w:val="24"/>
          <w:szCs w:val="24"/>
        </w:rPr>
      </w:pPr>
    </w:p>
    <w:p w14:paraId="28B52449" w14:textId="1A9F9196" w:rsidR="00A960EF" w:rsidRPr="00651014" w:rsidRDefault="008323F1" w:rsidP="00A960EF">
      <w:pPr>
        <w:spacing w:after="0" w:line="240" w:lineRule="auto"/>
        <w:rPr>
          <w:rFonts w:ascii="Times New Roman" w:hAnsi="Times New Roman" w:cs="Times New Roman"/>
          <w:b/>
          <w:sz w:val="24"/>
          <w:szCs w:val="24"/>
        </w:rPr>
      </w:pPr>
      <w:r w:rsidRPr="00651014">
        <w:rPr>
          <w:rFonts w:ascii="Times New Roman" w:hAnsi="Times New Roman" w:cs="Times New Roman"/>
          <w:b/>
          <w:sz w:val="24"/>
          <w:szCs w:val="24"/>
        </w:rPr>
        <w:t xml:space="preserve">Learning </w:t>
      </w:r>
      <w:r w:rsidR="00A960EF" w:rsidRPr="00651014">
        <w:rPr>
          <w:rFonts w:ascii="Times New Roman" w:hAnsi="Times New Roman" w:cs="Times New Roman"/>
          <w:b/>
          <w:sz w:val="24"/>
          <w:szCs w:val="24"/>
        </w:rPr>
        <w:t>Objectives</w:t>
      </w:r>
    </w:p>
    <w:p w14:paraId="7F5A5537" w14:textId="77777777" w:rsidR="00A960EF" w:rsidRPr="00651014" w:rsidRDefault="00A960EF" w:rsidP="00A960EF">
      <w:pPr>
        <w:spacing w:after="0" w:line="240" w:lineRule="auto"/>
        <w:rPr>
          <w:rFonts w:ascii="Times New Roman" w:hAnsi="Times New Roman" w:cs="Times New Roman"/>
          <w:sz w:val="24"/>
          <w:szCs w:val="24"/>
        </w:rPr>
      </w:pPr>
    </w:p>
    <w:p w14:paraId="6DA9E55D" w14:textId="32835C43" w:rsidR="007647F2" w:rsidRPr="00651014" w:rsidRDefault="007647F2" w:rsidP="007647F2">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 xml:space="preserve">By the end of this course, students </w:t>
      </w:r>
      <w:r w:rsidR="00802497" w:rsidRPr="00651014">
        <w:rPr>
          <w:rFonts w:ascii="Times New Roman" w:hAnsi="Times New Roman" w:cs="Times New Roman"/>
          <w:sz w:val="24"/>
          <w:szCs w:val="24"/>
        </w:rPr>
        <w:t>should</w:t>
      </w:r>
      <w:r w:rsidRPr="00651014">
        <w:rPr>
          <w:rFonts w:ascii="Times New Roman" w:hAnsi="Times New Roman" w:cs="Times New Roman"/>
          <w:sz w:val="24"/>
          <w:szCs w:val="24"/>
        </w:rPr>
        <w:t xml:space="preserve"> be able to:</w:t>
      </w:r>
    </w:p>
    <w:p w14:paraId="29D11873" w14:textId="77777777" w:rsidR="007647F2" w:rsidRPr="00651014" w:rsidRDefault="007647F2" w:rsidP="007647F2">
      <w:pPr>
        <w:spacing w:after="0" w:line="240" w:lineRule="auto"/>
        <w:rPr>
          <w:rFonts w:ascii="Times New Roman" w:hAnsi="Times New Roman" w:cs="Times New Roman"/>
          <w:sz w:val="24"/>
          <w:szCs w:val="24"/>
        </w:rPr>
      </w:pPr>
    </w:p>
    <w:p w14:paraId="25AA649F" w14:textId="635901A5" w:rsidR="00714C1B" w:rsidRPr="00651014" w:rsidRDefault="00334BC8" w:rsidP="007647F2">
      <w:pPr>
        <w:pStyle w:val="ListParagraph"/>
        <w:numPr>
          <w:ilvl w:val="0"/>
          <w:numId w:val="1"/>
        </w:numPr>
        <w:spacing w:after="0" w:line="240" w:lineRule="auto"/>
        <w:ind w:left="540" w:hanging="360"/>
        <w:rPr>
          <w:rFonts w:ascii="Times New Roman" w:hAnsi="Times New Roman" w:cs="Times New Roman"/>
          <w:sz w:val="24"/>
          <w:szCs w:val="24"/>
        </w:rPr>
      </w:pPr>
      <w:r w:rsidRPr="00651014">
        <w:rPr>
          <w:rFonts w:ascii="Times New Roman" w:hAnsi="Times New Roman" w:cs="Times New Roman"/>
          <w:sz w:val="24"/>
          <w:szCs w:val="24"/>
        </w:rPr>
        <w:t>Employ</w:t>
      </w:r>
      <w:r w:rsidR="00714C1B" w:rsidRPr="00651014">
        <w:rPr>
          <w:rFonts w:ascii="Times New Roman" w:hAnsi="Times New Roman" w:cs="Times New Roman"/>
          <w:sz w:val="24"/>
          <w:szCs w:val="24"/>
        </w:rPr>
        <w:t xml:space="preserve"> a working knowledge of the main theories shaping coupled human and natural systems approaches</w:t>
      </w:r>
      <w:r w:rsidR="002A0075" w:rsidRPr="00651014">
        <w:rPr>
          <w:rFonts w:ascii="Times New Roman" w:hAnsi="Times New Roman" w:cs="Times New Roman"/>
          <w:sz w:val="24"/>
          <w:szCs w:val="24"/>
        </w:rPr>
        <w:t>.</w:t>
      </w:r>
    </w:p>
    <w:p w14:paraId="55A3AA66" w14:textId="6AF935CB" w:rsidR="007647F2" w:rsidRPr="00651014" w:rsidRDefault="00223B87" w:rsidP="007647F2">
      <w:pPr>
        <w:pStyle w:val="ListParagraph"/>
        <w:numPr>
          <w:ilvl w:val="0"/>
          <w:numId w:val="1"/>
        </w:numPr>
        <w:spacing w:after="0" w:line="240" w:lineRule="auto"/>
        <w:ind w:left="540" w:hanging="360"/>
        <w:rPr>
          <w:rFonts w:ascii="Times New Roman" w:hAnsi="Times New Roman" w:cs="Times New Roman"/>
          <w:sz w:val="24"/>
          <w:szCs w:val="24"/>
        </w:rPr>
      </w:pPr>
      <w:r w:rsidRPr="00651014">
        <w:rPr>
          <w:rFonts w:ascii="Times New Roman" w:hAnsi="Times New Roman" w:cs="Times New Roman"/>
          <w:sz w:val="24"/>
          <w:szCs w:val="24"/>
        </w:rPr>
        <w:t>Compare</w:t>
      </w:r>
      <w:r w:rsidR="007647F2" w:rsidRPr="00651014">
        <w:rPr>
          <w:rFonts w:ascii="Times New Roman" w:hAnsi="Times New Roman" w:cs="Times New Roman"/>
          <w:sz w:val="24"/>
          <w:szCs w:val="24"/>
        </w:rPr>
        <w:t xml:space="preserve"> mechanisms shaping variation in human-wildlife interactions and feedbacks that occur in diverse socio-ecological contexts around the globe.</w:t>
      </w:r>
    </w:p>
    <w:p w14:paraId="02CCF4DC" w14:textId="1853DA9C" w:rsidR="007647F2" w:rsidRPr="00651014" w:rsidRDefault="007647F2" w:rsidP="007647F2">
      <w:pPr>
        <w:pStyle w:val="ListParagraph"/>
        <w:numPr>
          <w:ilvl w:val="0"/>
          <w:numId w:val="1"/>
        </w:numPr>
        <w:spacing w:after="0" w:line="240" w:lineRule="auto"/>
        <w:ind w:left="540" w:hanging="360"/>
        <w:rPr>
          <w:rFonts w:ascii="Times New Roman" w:hAnsi="Times New Roman" w:cs="Times New Roman"/>
          <w:sz w:val="24"/>
          <w:szCs w:val="24"/>
        </w:rPr>
      </w:pPr>
      <w:r w:rsidRPr="00651014">
        <w:rPr>
          <w:rFonts w:ascii="Times New Roman" w:hAnsi="Times New Roman" w:cs="Times New Roman"/>
          <w:sz w:val="24"/>
          <w:szCs w:val="24"/>
        </w:rPr>
        <w:t>Interpret a given wildlife conservation challenge from multiple perspectives, drawing on both natural and social science disciplines</w:t>
      </w:r>
      <w:r w:rsidR="00714C1B" w:rsidRPr="00651014">
        <w:rPr>
          <w:rFonts w:ascii="Times New Roman" w:hAnsi="Times New Roman" w:cs="Times New Roman"/>
          <w:sz w:val="24"/>
          <w:szCs w:val="24"/>
        </w:rPr>
        <w:t>.</w:t>
      </w:r>
    </w:p>
    <w:p w14:paraId="0BDA3B52" w14:textId="77777777" w:rsidR="007647F2" w:rsidRPr="00651014" w:rsidRDefault="007647F2" w:rsidP="007647F2">
      <w:pPr>
        <w:pStyle w:val="ListParagraph"/>
        <w:numPr>
          <w:ilvl w:val="0"/>
          <w:numId w:val="1"/>
        </w:numPr>
        <w:spacing w:after="0" w:line="240" w:lineRule="auto"/>
        <w:ind w:left="540" w:hanging="360"/>
        <w:rPr>
          <w:rFonts w:ascii="Times New Roman" w:hAnsi="Times New Roman" w:cs="Times New Roman"/>
          <w:sz w:val="24"/>
          <w:szCs w:val="24"/>
        </w:rPr>
      </w:pPr>
      <w:r w:rsidRPr="00651014">
        <w:rPr>
          <w:rFonts w:ascii="Times New Roman" w:hAnsi="Times New Roman" w:cs="Times New Roman"/>
          <w:sz w:val="24"/>
          <w:szCs w:val="24"/>
        </w:rPr>
        <w:t>Identify hidden human actors who are often ignored in single-discipline wildlife conservation efforts (e.g., marginalized groups, cultural minorities, indirect governance actors).</w:t>
      </w:r>
    </w:p>
    <w:p w14:paraId="1A3E6E42" w14:textId="6F5785FD" w:rsidR="007647F2" w:rsidRPr="00651014" w:rsidRDefault="006031D5" w:rsidP="007647F2">
      <w:pPr>
        <w:pStyle w:val="ListParagraph"/>
        <w:numPr>
          <w:ilvl w:val="0"/>
          <w:numId w:val="1"/>
        </w:numPr>
        <w:spacing w:after="0" w:line="240" w:lineRule="auto"/>
        <w:ind w:left="540" w:hanging="360"/>
        <w:rPr>
          <w:rFonts w:ascii="Times New Roman" w:hAnsi="Times New Roman" w:cs="Times New Roman"/>
          <w:sz w:val="24"/>
          <w:szCs w:val="24"/>
        </w:rPr>
      </w:pPr>
      <w:r w:rsidRPr="00651014">
        <w:rPr>
          <w:rFonts w:ascii="Times New Roman" w:hAnsi="Times New Roman" w:cs="Times New Roman"/>
          <w:sz w:val="24"/>
          <w:szCs w:val="24"/>
        </w:rPr>
        <w:t xml:space="preserve">Assess </w:t>
      </w:r>
      <w:r w:rsidR="001A7626" w:rsidRPr="00651014">
        <w:rPr>
          <w:rFonts w:ascii="Times New Roman" w:hAnsi="Times New Roman" w:cs="Times New Roman"/>
          <w:sz w:val="24"/>
          <w:szCs w:val="24"/>
        </w:rPr>
        <w:t xml:space="preserve">cutting-edge methods that may be used to address a given wildlife </w:t>
      </w:r>
      <w:r w:rsidR="000310D3" w:rsidRPr="00651014">
        <w:rPr>
          <w:rFonts w:ascii="Times New Roman" w:hAnsi="Times New Roman" w:cs="Times New Roman"/>
          <w:sz w:val="24"/>
          <w:szCs w:val="24"/>
        </w:rPr>
        <w:t>research question</w:t>
      </w:r>
      <w:r w:rsidR="001A7626" w:rsidRPr="00651014">
        <w:rPr>
          <w:rFonts w:ascii="Times New Roman" w:hAnsi="Times New Roman" w:cs="Times New Roman"/>
          <w:sz w:val="24"/>
          <w:szCs w:val="24"/>
        </w:rPr>
        <w:t xml:space="preserve"> in an interdisciplinary manner.</w:t>
      </w:r>
    </w:p>
    <w:p w14:paraId="5451AC91" w14:textId="158236AB" w:rsidR="00D71381" w:rsidRDefault="007647F2" w:rsidP="00D71381">
      <w:pPr>
        <w:pStyle w:val="ListParagraph"/>
        <w:numPr>
          <w:ilvl w:val="0"/>
          <w:numId w:val="1"/>
        </w:numPr>
        <w:spacing w:after="0" w:line="240" w:lineRule="auto"/>
        <w:ind w:left="540" w:hanging="360"/>
        <w:rPr>
          <w:rFonts w:ascii="Times New Roman" w:hAnsi="Times New Roman" w:cs="Times New Roman"/>
          <w:sz w:val="24"/>
          <w:szCs w:val="24"/>
        </w:rPr>
      </w:pPr>
      <w:r w:rsidRPr="00651014">
        <w:rPr>
          <w:rFonts w:ascii="Times New Roman" w:hAnsi="Times New Roman" w:cs="Times New Roman"/>
          <w:sz w:val="24"/>
          <w:szCs w:val="24"/>
        </w:rPr>
        <w:t>Design interdisciplinary strategies for addressing pressing challenges in wildlife conservation in different socio-ecological contexts and countries around the globe</w:t>
      </w:r>
      <w:r w:rsidR="003924F7" w:rsidRPr="00651014">
        <w:rPr>
          <w:rFonts w:ascii="Times New Roman" w:hAnsi="Times New Roman" w:cs="Times New Roman"/>
          <w:sz w:val="24"/>
          <w:szCs w:val="24"/>
        </w:rPr>
        <w:t>.</w:t>
      </w:r>
    </w:p>
    <w:p w14:paraId="3F780C59" w14:textId="6DDB87BB" w:rsidR="0071011C" w:rsidRDefault="0071011C" w:rsidP="0071011C">
      <w:pPr>
        <w:spacing w:after="0" w:line="240" w:lineRule="auto"/>
        <w:rPr>
          <w:rFonts w:ascii="Times New Roman" w:hAnsi="Times New Roman" w:cs="Times New Roman"/>
          <w:sz w:val="24"/>
          <w:szCs w:val="24"/>
        </w:rPr>
      </w:pPr>
    </w:p>
    <w:p w14:paraId="19F30A3F" w14:textId="1BDCC95D" w:rsidR="0071011C" w:rsidRDefault="0071011C" w:rsidP="0071011C">
      <w:pPr>
        <w:spacing w:after="0" w:line="240" w:lineRule="auto"/>
        <w:rPr>
          <w:rFonts w:ascii="Times New Roman" w:hAnsi="Times New Roman" w:cs="Times New Roman"/>
          <w:sz w:val="24"/>
          <w:szCs w:val="24"/>
        </w:rPr>
      </w:pPr>
    </w:p>
    <w:p w14:paraId="0025AA4A" w14:textId="77777777" w:rsidR="0071011C" w:rsidRPr="0071011C" w:rsidRDefault="0071011C" w:rsidP="0071011C">
      <w:pPr>
        <w:spacing w:after="0" w:line="240" w:lineRule="auto"/>
        <w:rPr>
          <w:rFonts w:ascii="Times New Roman" w:hAnsi="Times New Roman" w:cs="Times New Roman"/>
          <w:sz w:val="24"/>
          <w:szCs w:val="24"/>
        </w:rPr>
      </w:pPr>
    </w:p>
    <w:p w14:paraId="6D2277C0" w14:textId="5B261039" w:rsidR="00336950" w:rsidRPr="00651014" w:rsidRDefault="00336950" w:rsidP="00B4096F">
      <w:pPr>
        <w:pStyle w:val="Style1"/>
      </w:pPr>
      <w:r w:rsidRPr="00651014">
        <w:lastRenderedPageBreak/>
        <w:t>Course components</w:t>
      </w:r>
    </w:p>
    <w:p w14:paraId="23E18982" w14:textId="77777777" w:rsidR="00000253" w:rsidRPr="00651014" w:rsidRDefault="00000253" w:rsidP="00B4096F">
      <w:pPr>
        <w:pStyle w:val="Heading1"/>
      </w:pPr>
    </w:p>
    <w:p w14:paraId="1804DCB3" w14:textId="77777777" w:rsidR="00336950" w:rsidRPr="00651014" w:rsidRDefault="00336950" w:rsidP="00336950">
      <w:pPr>
        <w:spacing w:after="0" w:line="240" w:lineRule="auto"/>
        <w:rPr>
          <w:rFonts w:ascii="Times New Roman" w:hAnsi="Times New Roman" w:cs="Times New Roman"/>
          <w:i/>
          <w:sz w:val="24"/>
          <w:szCs w:val="24"/>
        </w:rPr>
      </w:pPr>
      <w:r w:rsidRPr="00651014">
        <w:rPr>
          <w:rFonts w:ascii="Times New Roman" w:hAnsi="Times New Roman" w:cs="Times New Roman"/>
          <w:i/>
          <w:sz w:val="24"/>
          <w:szCs w:val="24"/>
        </w:rPr>
        <w:t>Class Participation</w:t>
      </w:r>
    </w:p>
    <w:p w14:paraId="0D938384" w14:textId="77777777" w:rsidR="00336950" w:rsidRPr="00651014" w:rsidRDefault="00336950" w:rsidP="00336950">
      <w:pPr>
        <w:spacing w:after="0" w:line="240" w:lineRule="auto"/>
        <w:rPr>
          <w:rFonts w:ascii="Times New Roman" w:hAnsi="Times New Roman" w:cs="Times New Roman"/>
          <w:i/>
          <w:sz w:val="24"/>
          <w:szCs w:val="24"/>
        </w:rPr>
      </w:pPr>
    </w:p>
    <w:p w14:paraId="6F29132D" w14:textId="0732715B" w:rsidR="00336950" w:rsidRPr="00651014" w:rsidRDefault="00336950" w:rsidP="00336950">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 xml:space="preserve">This course relies heavily on active student participation. </w:t>
      </w:r>
      <w:r w:rsidR="00D16508">
        <w:rPr>
          <w:rFonts w:ascii="Times New Roman" w:hAnsi="Times New Roman" w:cs="Times New Roman"/>
          <w:sz w:val="24"/>
          <w:szCs w:val="24"/>
        </w:rPr>
        <w:t xml:space="preserve">Attendance is expected. </w:t>
      </w:r>
      <w:r w:rsidR="00DA00DE">
        <w:rPr>
          <w:rFonts w:ascii="Times New Roman" w:hAnsi="Times New Roman" w:cs="Times New Roman"/>
          <w:sz w:val="24"/>
          <w:szCs w:val="24"/>
        </w:rPr>
        <w:t>Students are allowed an unlimited number of ex</w:t>
      </w:r>
      <w:r w:rsidR="00146FE1">
        <w:rPr>
          <w:rFonts w:ascii="Times New Roman" w:hAnsi="Times New Roman" w:cs="Times New Roman"/>
          <w:sz w:val="24"/>
          <w:szCs w:val="24"/>
        </w:rPr>
        <w:t xml:space="preserve">cused absences </w:t>
      </w:r>
      <w:r w:rsidR="00DA00DE">
        <w:rPr>
          <w:rFonts w:ascii="Times New Roman" w:hAnsi="Times New Roman" w:cs="Times New Roman"/>
          <w:sz w:val="24"/>
          <w:szCs w:val="24"/>
        </w:rPr>
        <w:t>that do not</w:t>
      </w:r>
      <w:r w:rsidR="00146FE1">
        <w:rPr>
          <w:rFonts w:ascii="Times New Roman" w:hAnsi="Times New Roman" w:cs="Times New Roman"/>
          <w:sz w:val="24"/>
          <w:szCs w:val="24"/>
        </w:rPr>
        <w:t xml:space="preserve"> affect the grade. </w:t>
      </w:r>
      <w:r w:rsidR="003D4497">
        <w:rPr>
          <w:rFonts w:ascii="Times New Roman" w:hAnsi="Times New Roman" w:cs="Times New Roman"/>
          <w:sz w:val="24"/>
          <w:szCs w:val="24"/>
        </w:rPr>
        <w:t xml:space="preserve">Excused absences </w:t>
      </w:r>
      <w:r w:rsidR="00146FE1">
        <w:rPr>
          <w:rFonts w:ascii="Times New Roman" w:hAnsi="Times New Roman" w:cs="Times New Roman"/>
          <w:sz w:val="24"/>
          <w:szCs w:val="24"/>
        </w:rPr>
        <w:t xml:space="preserve">may include research trips, field work, </w:t>
      </w:r>
      <w:r w:rsidR="003D4497">
        <w:rPr>
          <w:rFonts w:ascii="Times New Roman" w:hAnsi="Times New Roman" w:cs="Times New Roman"/>
          <w:sz w:val="24"/>
          <w:szCs w:val="24"/>
        </w:rPr>
        <w:t xml:space="preserve">qualifying exams, </w:t>
      </w:r>
      <w:r w:rsidR="00146FE1">
        <w:rPr>
          <w:rFonts w:ascii="Times New Roman" w:hAnsi="Times New Roman" w:cs="Times New Roman"/>
          <w:sz w:val="24"/>
          <w:szCs w:val="24"/>
        </w:rPr>
        <w:t xml:space="preserve">family emergencies or health issues, </w:t>
      </w:r>
      <w:r w:rsidR="00193E0F">
        <w:rPr>
          <w:rFonts w:ascii="Times New Roman" w:hAnsi="Times New Roman" w:cs="Times New Roman"/>
          <w:sz w:val="24"/>
          <w:szCs w:val="24"/>
        </w:rPr>
        <w:t xml:space="preserve">sickness, </w:t>
      </w:r>
      <w:r w:rsidR="0063668D">
        <w:rPr>
          <w:rFonts w:ascii="Times New Roman" w:hAnsi="Times New Roman" w:cs="Times New Roman"/>
          <w:sz w:val="24"/>
          <w:szCs w:val="24"/>
        </w:rPr>
        <w:t xml:space="preserve">or </w:t>
      </w:r>
      <w:r w:rsidR="00193E0F">
        <w:rPr>
          <w:rFonts w:ascii="Times New Roman" w:hAnsi="Times New Roman" w:cs="Times New Roman"/>
          <w:sz w:val="24"/>
          <w:szCs w:val="24"/>
        </w:rPr>
        <w:t>personal health</w:t>
      </w:r>
      <w:r w:rsidR="003D4497">
        <w:rPr>
          <w:rFonts w:ascii="Times New Roman" w:hAnsi="Times New Roman" w:cs="Times New Roman"/>
          <w:sz w:val="24"/>
          <w:szCs w:val="24"/>
        </w:rPr>
        <w:t xml:space="preserve"> issues</w:t>
      </w:r>
      <w:r w:rsidR="00193E0F">
        <w:rPr>
          <w:rFonts w:ascii="Times New Roman" w:hAnsi="Times New Roman" w:cs="Times New Roman"/>
          <w:sz w:val="24"/>
          <w:szCs w:val="24"/>
        </w:rPr>
        <w:t xml:space="preserve"> (</w:t>
      </w:r>
      <w:r w:rsidR="00E526C7">
        <w:rPr>
          <w:rFonts w:ascii="Times New Roman" w:hAnsi="Times New Roman" w:cs="Times New Roman"/>
          <w:sz w:val="24"/>
          <w:szCs w:val="24"/>
        </w:rPr>
        <w:t xml:space="preserve">this </w:t>
      </w:r>
      <w:r w:rsidR="00193E0F">
        <w:rPr>
          <w:rFonts w:ascii="Times New Roman" w:hAnsi="Times New Roman" w:cs="Times New Roman"/>
          <w:sz w:val="24"/>
          <w:szCs w:val="24"/>
        </w:rPr>
        <w:t>includ</w:t>
      </w:r>
      <w:r w:rsidR="00E526C7">
        <w:rPr>
          <w:rFonts w:ascii="Times New Roman" w:hAnsi="Times New Roman" w:cs="Times New Roman"/>
          <w:sz w:val="24"/>
          <w:szCs w:val="24"/>
        </w:rPr>
        <w:t>es</w:t>
      </w:r>
      <w:r w:rsidR="00193E0F">
        <w:rPr>
          <w:rFonts w:ascii="Times New Roman" w:hAnsi="Times New Roman" w:cs="Times New Roman"/>
          <w:sz w:val="24"/>
          <w:szCs w:val="24"/>
        </w:rPr>
        <w:t xml:space="preserve"> mental health).</w:t>
      </w:r>
      <w:r w:rsidR="0063668D">
        <w:rPr>
          <w:rFonts w:ascii="Times New Roman" w:hAnsi="Times New Roman" w:cs="Times New Roman"/>
          <w:sz w:val="24"/>
          <w:szCs w:val="24"/>
        </w:rPr>
        <w:t xml:space="preserve"> You do not need to notify me of excused absences. </w:t>
      </w:r>
      <w:r w:rsidR="00C86C0D">
        <w:rPr>
          <w:rFonts w:ascii="Times New Roman" w:hAnsi="Times New Roman" w:cs="Times New Roman"/>
          <w:sz w:val="24"/>
          <w:szCs w:val="24"/>
        </w:rPr>
        <w:t xml:space="preserve">We work on an honor system. </w:t>
      </w:r>
      <w:r w:rsidR="0063668D">
        <w:rPr>
          <w:rFonts w:ascii="Times New Roman" w:hAnsi="Times New Roman" w:cs="Times New Roman"/>
          <w:sz w:val="24"/>
          <w:szCs w:val="24"/>
        </w:rPr>
        <w:t xml:space="preserve">Everyone is allowed up to 3 unexcused absences with no deduction. After that there will be a </w:t>
      </w:r>
      <w:r w:rsidR="00C86C0D">
        <w:rPr>
          <w:rFonts w:ascii="Times New Roman" w:hAnsi="Times New Roman" w:cs="Times New Roman"/>
          <w:sz w:val="24"/>
          <w:szCs w:val="24"/>
        </w:rPr>
        <w:t>5-point</w:t>
      </w:r>
      <w:r w:rsidR="0063668D">
        <w:rPr>
          <w:rFonts w:ascii="Times New Roman" w:hAnsi="Times New Roman" w:cs="Times New Roman"/>
          <w:sz w:val="24"/>
          <w:szCs w:val="24"/>
        </w:rPr>
        <w:t xml:space="preserve"> deduction per unexcused absence. </w:t>
      </w:r>
    </w:p>
    <w:p w14:paraId="1205A9C8" w14:textId="31C8319E" w:rsidR="00336950" w:rsidRDefault="00336950" w:rsidP="00336950">
      <w:pPr>
        <w:spacing w:after="0" w:line="240" w:lineRule="auto"/>
        <w:rPr>
          <w:rFonts w:ascii="Times New Roman" w:hAnsi="Times New Roman" w:cs="Times New Roman"/>
          <w:sz w:val="24"/>
          <w:szCs w:val="24"/>
        </w:rPr>
      </w:pPr>
    </w:p>
    <w:p w14:paraId="6824385D" w14:textId="4EA41711" w:rsidR="00D16508" w:rsidRDefault="00D16508" w:rsidP="00336950">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Please complete the readings prior to the class period.</w:t>
      </w:r>
      <w:r w:rsidR="002166F1">
        <w:rPr>
          <w:rFonts w:ascii="Times New Roman" w:hAnsi="Times New Roman" w:cs="Times New Roman"/>
          <w:sz w:val="24"/>
          <w:szCs w:val="24"/>
        </w:rPr>
        <w:t xml:space="preserve"> It is expected that students will participate in discussions/activities</w:t>
      </w:r>
      <w:r w:rsidR="00DA00DE">
        <w:rPr>
          <w:rFonts w:ascii="Times New Roman" w:hAnsi="Times New Roman" w:cs="Times New Roman"/>
          <w:sz w:val="24"/>
          <w:szCs w:val="24"/>
        </w:rPr>
        <w:t>.</w:t>
      </w:r>
    </w:p>
    <w:p w14:paraId="4014FD5D" w14:textId="77777777" w:rsidR="00D16508" w:rsidRPr="00651014" w:rsidRDefault="00D16508" w:rsidP="00336950">
      <w:pPr>
        <w:spacing w:after="0" w:line="240" w:lineRule="auto"/>
        <w:rPr>
          <w:rFonts w:ascii="Times New Roman" w:hAnsi="Times New Roman" w:cs="Times New Roman"/>
          <w:sz w:val="24"/>
          <w:szCs w:val="24"/>
        </w:rPr>
      </w:pPr>
    </w:p>
    <w:p w14:paraId="3E3ECDD5" w14:textId="7066C73B" w:rsidR="005108E4" w:rsidRPr="005108E4" w:rsidRDefault="00FA423E" w:rsidP="00FA423E">
      <w:pPr>
        <w:spacing w:after="0" w:line="240" w:lineRule="auto"/>
        <w:rPr>
          <w:rFonts w:ascii="Times New Roman" w:hAnsi="Times New Roman" w:cs="Times New Roman"/>
          <w:sz w:val="24"/>
          <w:szCs w:val="24"/>
          <w:shd w:val="clear" w:color="auto" w:fill="FFFFFF"/>
        </w:rPr>
      </w:pPr>
      <w:r w:rsidRPr="00651014">
        <w:rPr>
          <w:rStyle w:val="Strong"/>
          <w:rFonts w:ascii="Times New Roman" w:hAnsi="Times New Roman" w:cs="Times New Roman"/>
          <w:b w:val="0"/>
          <w:bCs w:val="0"/>
          <w:sz w:val="24"/>
          <w:szCs w:val="24"/>
          <w:shd w:val="clear" w:color="auto" w:fill="FFFFFF"/>
        </w:rPr>
        <w:t>Diversity and inclusion</w:t>
      </w:r>
      <w:r w:rsidRPr="00651014">
        <w:rPr>
          <w:rFonts w:ascii="Times New Roman" w:hAnsi="Times New Roman" w:cs="Times New Roman"/>
          <w:sz w:val="24"/>
          <w:szCs w:val="24"/>
          <w:shd w:val="clear" w:color="auto" w:fill="FFFFFF"/>
        </w:rPr>
        <w:t> are important to me.</w:t>
      </w:r>
      <w:r w:rsidR="0042451E">
        <w:rPr>
          <w:rFonts w:ascii="Times New Roman" w:hAnsi="Times New Roman" w:cs="Times New Roman"/>
          <w:sz w:val="24"/>
          <w:szCs w:val="24"/>
          <w:shd w:val="clear" w:color="auto" w:fill="FFFFFF"/>
        </w:rPr>
        <w:t xml:space="preserve"> </w:t>
      </w:r>
      <w:r w:rsidR="002166F1">
        <w:rPr>
          <w:rFonts w:ascii="Times New Roman" w:hAnsi="Times New Roman" w:cs="Times New Roman"/>
          <w:sz w:val="24"/>
          <w:szCs w:val="24"/>
          <w:shd w:val="clear" w:color="auto" w:fill="FFFFFF"/>
        </w:rPr>
        <w:t>The classroom will be an inclusive space.</w:t>
      </w:r>
      <w:r w:rsidR="0078637C">
        <w:rPr>
          <w:rFonts w:ascii="Times New Roman" w:hAnsi="Times New Roman" w:cs="Times New Roman"/>
          <w:sz w:val="24"/>
          <w:szCs w:val="24"/>
          <w:shd w:val="clear" w:color="auto" w:fill="FFFFFF"/>
        </w:rPr>
        <w:t xml:space="preserve"> </w:t>
      </w:r>
      <w:r w:rsidR="005108E4" w:rsidRPr="000909A8">
        <w:rPr>
          <w:rStyle w:val="Strong"/>
          <w:rFonts w:ascii="Times New Roman" w:hAnsi="Times New Roman" w:cs="Times New Roman"/>
          <w:b w:val="0"/>
          <w:bCs w:val="0"/>
          <w:sz w:val="24"/>
          <w:szCs w:val="24"/>
          <w:shd w:val="clear" w:color="auto" w:fill="FFFFFF"/>
        </w:rPr>
        <w:t xml:space="preserve">I seek to maintain an environment that is </w:t>
      </w:r>
      <w:r w:rsidR="005108E4" w:rsidRPr="000909A8">
        <w:rPr>
          <w:rFonts w:ascii="Times New Roman" w:hAnsi="Times New Roman" w:cs="Times New Roman"/>
          <w:sz w:val="24"/>
          <w:szCs w:val="24"/>
          <w:shd w:val="clear" w:color="auto" w:fill="FFFFFF"/>
        </w:rPr>
        <w:t xml:space="preserve">inclusive </w:t>
      </w:r>
      <w:r w:rsidR="00780B30" w:rsidRPr="000909A8">
        <w:rPr>
          <w:rFonts w:ascii="Times New Roman" w:hAnsi="Times New Roman" w:cs="Times New Roman"/>
          <w:sz w:val="24"/>
          <w:szCs w:val="24"/>
          <w:shd w:val="clear" w:color="auto" w:fill="FFFFFF"/>
        </w:rPr>
        <w:t>for all, including</w:t>
      </w:r>
      <w:r w:rsidR="005108E4" w:rsidRPr="000909A8">
        <w:rPr>
          <w:rFonts w:ascii="Times New Roman" w:hAnsi="Times New Roman" w:cs="Times New Roman"/>
          <w:sz w:val="24"/>
          <w:szCs w:val="24"/>
          <w:shd w:val="clear" w:color="auto" w:fill="FFFFFF"/>
        </w:rPr>
        <w:t xml:space="preserve"> racial </w:t>
      </w:r>
      <w:r w:rsidR="00B3660C">
        <w:rPr>
          <w:rFonts w:ascii="Times New Roman" w:hAnsi="Times New Roman" w:cs="Times New Roman"/>
          <w:sz w:val="24"/>
          <w:szCs w:val="24"/>
          <w:shd w:val="clear" w:color="auto" w:fill="FFFFFF"/>
        </w:rPr>
        <w:t xml:space="preserve">and ethnic </w:t>
      </w:r>
      <w:r w:rsidR="005108E4" w:rsidRPr="000909A8">
        <w:rPr>
          <w:rFonts w:ascii="Times New Roman" w:hAnsi="Times New Roman" w:cs="Times New Roman"/>
          <w:sz w:val="24"/>
          <w:szCs w:val="24"/>
          <w:shd w:val="clear" w:color="auto" w:fill="FFFFFF"/>
        </w:rPr>
        <w:t xml:space="preserve">minorities, </w:t>
      </w:r>
      <w:r w:rsidR="00780B30" w:rsidRPr="000909A8">
        <w:rPr>
          <w:rFonts w:ascii="Times New Roman" w:hAnsi="Times New Roman" w:cs="Times New Roman"/>
          <w:sz w:val="24"/>
          <w:szCs w:val="24"/>
          <w:shd w:val="clear" w:color="auto" w:fill="FFFFFF"/>
        </w:rPr>
        <w:t>first-generation students, international students,</w:t>
      </w:r>
      <w:r w:rsidR="005108E4" w:rsidRPr="000909A8">
        <w:rPr>
          <w:rFonts w:ascii="Times New Roman" w:hAnsi="Times New Roman" w:cs="Times New Roman"/>
          <w:sz w:val="24"/>
          <w:szCs w:val="24"/>
          <w:shd w:val="clear" w:color="auto" w:fill="FFFFFF"/>
        </w:rPr>
        <w:t xml:space="preserve"> the LGBTQ+ community, people of all religious faiths</w:t>
      </w:r>
      <w:r w:rsidR="00780B30" w:rsidRPr="000909A8">
        <w:rPr>
          <w:rFonts w:ascii="Times New Roman" w:hAnsi="Times New Roman" w:cs="Times New Roman"/>
          <w:sz w:val="24"/>
          <w:szCs w:val="24"/>
          <w:shd w:val="clear" w:color="auto" w:fill="FFFFFF"/>
        </w:rPr>
        <w:t xml:space="preserve">, and </w:t>
      </w:r>
      <w:r w:rsidR="000909A8" w:rsidRPr="000909A8">
        <w:rPr>
          <w:rFonts w:ascii="Times New Roman" w:hAnsi="Times New Roman" w:cs="Times New Roman"/>
          <w:sz w:val="24"/>
          <w:szCs w:val="24"/>
          <w:shd w:val="clear" w:color="auto" w:fill="FFFFFF"/>
        </w:rPr>
        <w:t>those with disabilities</w:t>
      </w:r>
      <w:r w:rsidR="005108E4" w:rsidRPr="000909A8">
        <w:rPr>
          <w:rFonts w:ascii="Times New Roman" w:hAnsi="Times New Roman" w:cs="Times New Roman"/>
          <w:sz w:val="24"/>
          <w:szCs w:val="24"/>
          <w:shd w:val="clear" w:color="auto" w:fill="FFFFFF"/>
        </w:rPr>
        <w:t>.</w:t>
      </w:r>
      <w:r w:rsidR="000269A7" w:rsidRPr="000269A7">
        <w:rPr>
          <w:rFonts w:ascii="Times New Roman" w:hAnsi="Times New Roman" w:cs="Times New Roman"/>
          <w:sz w:val="24"/>
          <w:szCs w:val="24"/>
          <w:shd w:val="clear" w:color="auto" w:fill="FFFFFF"/>
        </w:rPr>
        <w:t xml:space="preserve"> </w:t>
      </w:r>
      <w:r w:rsidR="000269A7" w:rsidRPr="00651014">
        <w:rPr>
          <w:rFonts w:ascii="Times New Roman" w:hAnsi="Times New Roman" w:cs="Times New Roman"/>
          <w:sz w:val="24"/>
          <w:szCs w:val="24"/>
          <w:shd w:val="clear" w:color="auto" w:fill="FFFFFF"/>
        </w:rPr>
        <w:t>I want to maintain a course environment where everyone feels safe to express their views and be themselves.</w:t>
      </w:r>
    </w:p>
    <w:p w14:paraId="506F6E4E" w14:textId="77777777" w:rsidR="005108E4" w:rsidRDefault="005108E4" w:rsidP="00FA423E">
      <w:pPr>
        <w:spacing w:after="0" w:line="240" w:lineRule="auto"/>
        <w:rPr>
          <w:rFonts w:ascii="Arial" w:hAnsi="Arial" w:cs="Arial"/>
          <w:color w:val="0A0A0A"/>
          <w:shd w:val="clear" w:color="auto" w:fill="FFFFFF"/>
        </w:rPr>
      </w:pPr>
    </w:p>
    <w:p w14:paraId="53874CF9" w14:textId="111D171A" w:rsidR="00FA423E" w:rsidRPr="00651014" w:rsidRDefault="00A029E6" w:rsidP="00FA423E">
      <w:pPr>
        <w:spacing w:after="0" w:line="240" w:lineRule="auto"/>
        <w:rPr>
          <w:rFonts w:ascii="Times New Roman" w:hAnsi="Times New Roman" w:cs="Times New Roman"/>
          <w:sz w:val="24"/>
          <w:szCs w:val="24"/>
          <w:shd w:val="clear" w:color="auto" w:fill="FFFFFF"/>
        </w:rPr>
      </w:pPr>
      <w:r w:rsidRPr="00651014">
        <w:rPr>
          <w:rStyle w:val="Strong"/>
          <w:rFonts w:ascii="Times New Roman" w:hAnsi="Times New Roman" w:cs="Times New Roman"/>
          <w:b w:val="0"/>
          <w:bCs w:val="0"/>
          <w:sz w:val="24"/>
          <w:szCs w:val="24"/>
          <w:shd w:val="clear" w:color="auto" w:fill="FFFFFF"/>
        </w:rPr>
        <w:t>Student mental health and wellness</w:t>
      </w:r>
      <w:r w:rsidRPr="00651014">
        <w:rPr>
          <w:rFonts w:ascii="Times New Roman" w:hAnsi="Times New Roman" w:cs="Times New Roman"/>
          <w:sz w:val="24"/>
          <w:szCs w:val="24"/>
          <w:shd w:val="clear" w:color="auto" w:fill="FFFFFF"/>
        </w:rPr>
        <w:t xml:space="preserve"> are important to me. Please let me know </w:t>
      </w:r>
      <w:r w:rsidR="002166F1">
        <w:rPr>
          <w:rFonts w:ascii="Times New Roman" w:hAnsi="Times New Roman" w:cs="Times New Roman"/>
          <w:sz w:val="24"/>
          <w:szCs w:val="24"/>
          <w:shd w:val="clear" w:color="auto" w:fill="FFFFFF"/>
        </w:rPr>
        <w:t>anytime</w:t>
      </w:r>
      <w:r w:rsidR="0088346D">
        <w:rPr>
          <w:rFonts w:ascii="Times New Roman" w:hAnsi="Times New Roman" w:cs="Times New Roman"/>
          <w:sz w:val="24"/>
          <w:szCs w:val="24"/>
          <w:shd w:val="clear" w:color="auto" w:fill="FFFFFF"/>
        </w:rPr>
        <w:t xml:space="preserve"> how</w:t>
      </w:r>
      <w:r w:rsidRPr="00651014">
        <w:rPr>
          <w:rFonts w:ascii="Times New Roman" w:hAnsi="Times New Roman" w:cs="Times New Roman"/>
          <w:sz w:val="24"/>
          <w:szCs w:val="24"/>
          <w:shd w:val="clear" w:color="auto" w:fill="FFFFFF"/>
        </w:rPr>
        <w:t xml:space="preserve"> I can better meet your needs </w:t>
      </w:r>
      <w:proofErr w:type="gramStart"/>
      <w:r w:rsidRPr="00651014">
        <w:rPr>
          <w:rFonts w:ascii="Times New Roman" w:hAnsi="Times New Roman" w:cs="Times New Roman"/>
          <w:sz w:val="24"/>
          <w:szCs w:val="24"/>
          <w:shd w:val="clear" w:color="auto" w:fill="FFFFFF"/>
        </w:rPr>
        <w:t>in</w:t>
      </w:r>
      <w:proofErr w:type="gramEnd"/>
      <w:r w:rsidRPr="00651014">
        <w:rPr>
          <w:rFonts w:ascii="Times New Roman" w:hAnsi="Times New Roman" w:cs="Times New Roman"/>
          <w:sz w:val="24"/>
          <w:szCs w:val="24"/>
          <w:shd w:val="clear" w:color="auto" w:fill="FFFFFF"/>
        </w:rPr>
        <w:t xml:space="preserve"> this course. </w:t>
      </w:r>
    </w:p>
    <w:p w14:paraId="24C27821" w14:textId="77777777" w:rsidR="00FA423E" w:rsidRPr="00651014" w:rsidRDefault="00FA423E" w:rsidP="00336950">
      <w:pPr>
        <w:spacing w:after="0" w:line="240" w:lineRule="auto"/>
        <w:rPr>
          <w:rFonts w:ascii="Times New Roman" w:hAnsi="Times New Roman" w:cs="Times New Roman"/>
          <w:sz w:val="24"/>
          <w:szCs w:val="24"/>
        </w:rPr>
      </w:pPr>
    </w:p>
    <w:p w14:paraId="271DEEE0" w14:textId="77777777" w:rsidR="00D12BDE" w:rsidRPr="00651014" w:rsidRDefault="00D12BDE" w:rsidP="00D12BDE">
      <w:pPr>
        <w:spacing w:after="0" w:line="240" w:lineRule="auto"/>
        <w:rPr>
          <w:rFonts w:ascii="Times New Roman" w:hAnsi="Times New Roman" w:cs="Times New Roman"/>
          <w:i/>
          <w:sz w:val="24"/>
          <w:szCs w:val="24"/>
        </w:rPr>
      </w:pPr>
      <w:r w:rsidRPr="00651014">
        <w:rPr>
          <w:rFonts w:ascii="Times New Roman" w:hAnsi="Times New Roman" w:cs="Times New Roman"/>
          <w:i/>
          <w:sz w:val="24"/>
          <w:szCs w:val="24"/>
        </w:rPr>
        <w:t>Research Paper/Presentation</w:t>
      </w:r>
    </w:p>
    <w:p w14:paraId="1F062317" w14:textId="497CFC87" w:rsidR="009035E9" w:rsidRPr="00651014" w:rsidRDefault="009035E9" w:rsidP="00336950">
      <w:pPr>
        <w:spacing w:after="0" w:line="240" w:lineRule="auto"/>
        <w:rPr>
          <w:rFonts w:ascii="Times New Roman" w:hAnsi="Times New Roman" w:cs="Times New Roman"/>
          <w:sz w:val="24"/>
          <w:szCs w:val="24"/>
        </w:rPr>
      </w:pPr>
    </w:p>
    <w:p w14:paraId="5AF09258" w14:textId="51F4E7D4" w:rsidR="009035E9" w:rsidRPr="00651014" w:rsidRDefault="00D90D33" w:rsidP="00336950">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The main component of this class is the student independent research project. This project can be completed alone or in a small group with other students. The project will involve writing a research paper and making a presentation to the class in the last third of the semester</w:t>
      </w:r>
      <w:r w:rsidR="000E79CF">
        <w:rPr>
          <w:rFonts w:ascii="Times New Roman" w:hAnsi="Times New Roman" w:cs="Times New Roman"/>
          <w:sz w:val="24"/>
          <w:szCs w:val="24"/>
        </w:rPr>
        <w:t xml:space="preserve"> (either in class or recorded on VoiceThread)</w:t>
      </w:r>
      <w:r w:rsidRPr="00651014">
        <w:rPr>
          <w:rFonts w:ascii="Times New Roman" w:hAnsi="Times New Roman" w:cs="Times New Roman"/>
          <w:sz w:val="24"/>
          <w:szCs w:val="24"/>
        </w:rPr>
        <w:t xml:space="preserve">. The student can choose their own topic </w:t>
      </w:r>
      <w:r w:rsidR="00733F73">
        <w:rPr>
          <w:rFonts w:ascii="Times New Roman" w:hAnsi="Times New Roman" w:cs="Times New Roman"/>
          <w:sz w:val="24"/>
          <w:szCs w:val="24"/>
        </w:rPr>
        <w:t xml:space="preserve">broadly </w:t>
      </w:r>
      <w:r w:rsidRPr="00651014">
        <w:rPr>
          <w:rFonts w:ascii="Times New Roman" w:hAnsi="Times New Roman" w:cs="Times New Roman"/>
          <w:sz w:val="24"/>
          <w:szCs w:val="24"/>
        </w:rPr>
        <w:t>related to the</w:t>
      </w:r>
      <w:r w:rsidR="009035E9" w:rsidRPr="00651014">
        <w:rPr>
          <w:rFonts w:ascii="Times New Roman" w:hAnsi="Times New Roman" w:cs="Times New Roman"/>
          <w:sz w:val="24"/>
          <w:szCs w:val="24"/>
        </w:rPr>
        <w:t xml:space="preserve"> application of coupled human and natural systems research to wildlife. </w:t>
      </w:r>
    </w:p>
    <w:p w14:paraId="468850A8" w14:textId="768B0F73" w:rsidR="0034316C" w:rsidRPr="00651014" w:rsidRDefault="0034316C" w:rsidP="00336950">
      <w:pPr>
        <w:spacing w:after="0" w:line="240" w:lineRule="auto"/>
        <w:rPr>
          <w:rFonts w:ascii="Times New Roman" w:hAnsi="Times New Roman" w:cs="Times New Roman"/>
          <w:sz w:val="24"/>
          <w:szCs w:val="24"/>
        </w:rPr>
      </w:pPr>
    </w:p>
    <w:p w14:paraId="4FDCA77C" w14:textId="561F9F30" w:rsidR="0034316C" w:rsidRPr="00651014" w:rsidRDefault="00637FBB" w:rsidP="00336950">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 xml:space="preserve">The </w:t>
      </w:r>
      <w:r w:rsidR="00D90D33" w:rsidRPr="00651014">
        <w:rPr>
          <w:rFonts w:ascii="Times New Roman" w:hAnsi="Times New Roman" w:cs="Times New Roman"/>
          <w:sz w:val="24"/>
          <w:szCs w:val="24"/>
        </w:rPr>
        <w:t xml:space="preserve">research </w:t>
      </w:r>
      <w:r w:rsidRPr="00651014">
        <w:rPr>
          <w:rFonts w:ascii="Times New Roman" w:hAnsi="Times New Roman" w:cs="Times New Roman"/>
          <w:sz w:val="24"/>
          <w:szCs w:val="24"/>
        </w:rPr>
        <w:t xml:space="preserve">paper could be an insight piece, conceptual framework, literature review, or analysis of original data. Students </w:t>
      </w:r>
      <w:r w:rsidR="00733F73">
        <w:rPr>
          <w:rFonts w:ascii="Times New Roman" w:hAnsi="Times New Roman" w:cs="Times New Roman"/>
          <w:sz w:val="24"/>
          <w:szCs w:val="24"/>
        </w:rPr>
        <w:t>c</w:t>
      </w:r>
      <w:r w:rsidRPr="00651014">
        <w:rPr>
          <w:rFonts w:ascii="Times New Roman" w:hAnsi="Times New Roman" w:cs="Times New Roman"/>
          <w:sz w:val="24"/>
          <w:szCs w:val="24"/>
        </w:rPr>
        <w:t xml:space="preserve">ould aim to write a </w:t>
      </w:r>
      <w:r w:rsidR="00920B12" w:rsidRPr="00651014">
        <w:rPr>
          <w:rFonts w:ascii="Times New Roman" w:hAnsi="Times New Roman" w:cs="Times New Roman"/>
          <w:sz w:val="24"/>
          <w:szCs w:val="24"/>
        </w:rPr>
        <w:t>high-quality piece</w:t>
      </w:r>
      <w:r w:rsidRPr="00651014">
        <w:rPr>
          <w:rFonts w:ascii="Times New Roman" w:hAnsi="Times New Roman" w:cs="Times New Roman"/>
          <w:sz w:val="24"/>
          <w:szCs w:val="24"/>
        </w:rPr>
        <w:t xml:space="preserve"> that could conceivably be published in a peer-review</w:t>
      </w:r>
      <w:r w:rsidR="003F5B2F" w:rsidRPr="00651014">
        <w:rPr>
          <w:rFonts w:ascii="Times New Roman" w:hAnsi="Times New Roman" w:cs="Times New Roman"/>
          <w:sz w:val="24"/>
          <w:szCs w:val="24"/>
        </w:rPr>
        <w:t>ed</w:t>
      </w:r>
      <w:r w:rsidRPr="00651014">
        <w:rPr>
          <w:rFonts w:ascii="Times New Roman" w:hAnsi="Times New Roman" w:cs="Times New Roman"/>
          <w:sz w:val="24"/>
          <w:szCs w:val="24"/>
        </w:rPr>
        <w:t xml:space="preserve"> journal after the course. Students will also review a </w:t>
      </w:r>
      <w:r w:rsidR="000B1A08" w:rsidRPr="00651014">
        <w:rPr>
          <w:rFonts w:ascii="Times New Roman" w:hAnsi="Times New Roman" w:cs="Times New Roman"/>
          <w:sz w:val="24"/>
          <w:szCs w:val="24"/>
        </w:rPr>
        <w:t xml:space="preserve">research </w:t>
      </w:r>
      <w:r w:rsidRPr="00651014">
        <w:rPr>
          <w:rFonts w:ascii="Times New Roman" w:hAnsi="Times New Roman" w:cs="Times New Roman"/>
          <w:sz w:val="24"/>
          <w:szCs w:val="24"/>
        </w:rPr>
        <w:t>paper written by another student in the class and provide valuable constructive feedback</w:t>
      </w:r>
      <w:r w:rsidR="00920B12" w:rsidRPr="00651014">
        <w:rPr>
          <w:rFonts w:ascii="Times New Roman" w:hAnsi="Times New Roman" w:cs="Times New Roman"/>
          <w:sz w:val="24"/>
          <w:szCs w:val="24"/>
        </w:rPr>
        <w:t xml:space="preserve"> for their colleague (</w:t>
      </w:r>
      <w:proofErr w:type="gramStart"/>
      <w:r w:rsidR="00920B12" w:rsidRPr="00651014">
        <w:rPr>
          <w:rFonts w:ascii="Times New Roman" w:hAnsi="Times New Roman" w:cs="Times New Roman"/>
          <w:sz w:val="24"/>
          <w:szCs w:val="24"/>
        </w:rPr>
        <w:t>similar to</w:t>
      </w:r>
      <w:proofErr w:type="gramEnd"/>
      <w:r w:rsidR="00920B12" w:rsidRPr="00651014">
        <w:rPr>
          <w:rFonts w:ascii="Times New Roman" w:hAnsi="Times New Roman" w:cs="Times New Roman"/>
          <w:sz w:val="24"/>
          <w:szCs w:val="24"/>
        </w:rPr>
        <w:t xml:space="preserve"> a peer review that would be conducted when reviewing for a journal)</w:t>
      </w:r>
      <w:r w:rsidR="000B1A08" w:rsidRPr="00651014">
        <w:rPr>
          <w:rFonts w:ascii="Times New Roman" w:hAnsi="Times New Roman" w:cs="Times New Roman"/>
          <w:sz w:val="24"/>
          <w:szCs w:val="24"/>
        </w:rPr>
        <w:t>.</w:t>
      </w:r>
      <w:r w:rsidR="00D90D33" w:rsidRPr="00651014">
        <w:rPr>
          <w:rFonts w:ascii="Times New Roman" w:hAnsi="Times New Roman" w:cs="Times New Roman"/>
          <w:sz w:val="24"/>
          <w:szCs w:val="24"/>
        </w:rPr>
        <w:t xml:space="preserve"> </w:t>
      </w:r>
      <w:r w:rsidR="0068549C" w:rsidRPr="00651014">
        <w:rPr>
          <w:rFonts w:ascii="Times New Roman" w:hAnsi="Times New Roman" w:cs="Times New Roman"/>
          <w:sz w:val="24"/>
          <w:szCs w:val="24"/>
        </w:rPr>
        <w:t xml:space="preserve">Students will then make changes to their paper in response to the peer review comments and submit a final paper along with responses to the </w:t>
      </w:r>
      <w:r w:rsidR="00307035" w:rsidRPr="00651014">
        <w:rPr>
          <w:rFonts w:ascii="Times New Roman" w:hAnsi="Times New Roman" w:cs="Times New Roman"/>
          <w:sz w:val="24"/>
          <w:szCs w:val="24"/>
        </w:rPr>
        <w:t xml:space="preserve">peer </w:t>
      </w:r>
      <w:r w:rsidR="0068549C" w:rsidRPr="00651014">
        <w:rPr>
          <w:rFonts w:ascii="Times New Roman" w:hAnsi="Times New Roman" w:cs="Times New Roman"/>
          <w:sz w:val="24"/>
          <w:szCs w:val="24"/>
        </w:rPr>
        <w:t xml:space="preserve">reviewer comments. </w:t>
      </w:r>
    </w:p>
    <w:p w14:paraId="1AF8FC3F" w14:textId="5FE28109" w:rsidR="00D90D33" w:rsidRPr="00651014" w:rsidRDefault="00D90D33" w:rsidP="00336950">
      <w:pPr>
        <w:spacing w:after="0" w:line="240" w:lineRule="auto"/>
        <w:rPr>
          <w:rFonts w:ascii="Times New Roman" w:hAnsi="Times New Roman" w:cs="Times New Roman"/>
          <w:sz w:val="24"/>
          <w:szCs w:val="24"/>
        </w:rPr>
      </w:pPr>
    </w:p>
    <w:p w14:paraId="0F7D216C" w14:textId="347D0DCA" w:rsidR="0021713E" w:rsidRDefault="0021713E" w:rsidP="00336950">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 xml:space="preserve">There will be </w:t>
      </w:r>
      <w:r w:rsidR="00A87B36">
        <w:rPr>
          <w:rFonts w:ascii="Times New Roman" w:hAnsi="Times New Roman" w:cs="Times New Roman"/>
          <w:sz w:val="24"/>
          <w:szCs w:val="24"/>
        </w:rPr>
        <w:t>two</w:t>
      </w:r>
      <w:r w:rsidRPr="00651014">
        <w:rPr>
          <w:rFonts w:ascii="Times New Roman" w:hAnsi="Times New Roman" w:cs="Times New Roman"/>
          <w:sz w:val="24"/>
          <w:szCs w:val="24"/>
        </w:rPr>
        <w:t xml:space="preserve"> “check in” points throughout the semester during which students will schedule one-on-one meetings to discuss progress on the research paper and go over any questions. These will occur in Weeks 3</w:t>
      </w:r>
      <w:r w:rsidR="00A87B36">
        <w:rPr>
          <w:rFonts w:ascii="Times New Roman" w:hAnsi="Times New Roman" w:cs="Times New Roman"/>
          <w:sz w:val="24"/>
          <w:szCs w:val="24"/>
        </w:rPr>
        <w:t xml:space="preserve"> and</w:t>
      </w:r>
      <w:r w:rsidRPr="00651014">
        <w:rPr>
          <w:rFonts w:ascii="Times New Roman" w:hAnsi="Times New Roman" w:cs="Times New Roman"/>
          <w:sz w:val="24"/>
          <w:szCs w:val="24"/>
        </w:rPr>
        <w:t xml:space="preserve"> 7. </w:t>
      </w:r>
    </w:p>
    <w:p w14:paraId="3C86D29A" w14:textId="1B4A3E15" w:rsidR="00AE517E" w:rsidRDefault="00AE517E" w:rsidP="00336950">
      <w:pPr>
        <w:spacing w:after="0" w:line="240" w:lineRule="auto"/>
        <w:rPr>
          <w:rFonts w:ascii="Times New Roman" w:hAnsi="Times New Roman" w:cs="Times New Roman"/>
          <w:sz w:val="24"/>
          <w:szCs w:val="24"/>
        </w:rPr>
      </w:pPr>
    </w:p>
    <w:p w14:paraId="0A3C60D5" w14:textId="3EBD7C54" w:rsidR="00AE517E" w:rsidRPr="00651014" w:rsidRDefault="00AE517E" w:rsidP="003369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that I do not deduct points for “late” assignments as </w:t>
      </w:r>
      <w:r w:rsidR="0003274B">
        <w:rPr>
          <w:rFonts w:ascii="Times New Roman" w:hAnsi="Times New Roman" w:cs="Times New Roman"/>
          <w:sz w:val="24"/>
          <w:szCs w:val="24"/>
        </w:rPr>
        <w:t xml:space="preserve">comprehensive policy for </w:t>
      </w:r>
      <w:proofErr w:type="gramStart"/>
      <w:r w:rsidR="0003274B">
        <w:rPr>
          <w:rFonts w:ascii="Times New Roman" w:hAnsi="Times New Roman" w:cs="Times New Roman"/>
          <w:sz w:val="24"/>
          <w:szCs w:val="24"/>
        </w:rPr>
        <w:t>all of</w:t>
      </w:r>
      <w:proofErr w:type="gramEnd"/>
      <w:r w:rsidR="0003274B">
        <w:rPr>
          <w:rFonts w:ascii="Times New Roman" w:hAnsi="Times New Roman" w:cs="Times New Roman"/>
          <w:sz w:val="24"/>
          <w:szCs w:val="24"/>
        </w:rPr>
        <w:t xml:space="preserve"> my courses.</w:t>
      </w:r>
    </w:p>
    <w:p w14:paraId="7AD19B21" w14:textId="77777777" w:rsidR="0021713E" w:rsidRPr="00651014" w:rsidRDefault="0021713E" w:rsidP="00336950">
      <w:pPr>
        <w:spacing w:after="0" w:line="240" w:lineRule="auto"/>
        <w:rPr>
          <w:rFonts w:ascii="Times New Roman" w:hAnsi="Times New Roman" w:cs="Times New Roman"/>
          <w:sz w:val="24"/>
          <w:szCs w:val="24"/>
        </w:rPr>
      </w:pPr>
    </w:p>
    <w:p w14:paraId="73B19795" w14:textId="19E949D9" w:rsidR="00D90D33" w:rsidRPr="00651014" w:rsidRDefault="00307035" w:rsidP="00D90D33">
      <w:pPr>
        <w:spacing w:after="0" w:line="240" w:lineRule="auto"/>
        <w:rPr>
          <w:rFonts w:ascii="Times New Roman" w:hAnsi="Times New Roman" w:cs="Times New Roman"/>
          <w:sz w:val="24"/>
          <w:szCs w:val="24"/>
        </w:rPr>
      </w:pPr>
      <w:r w:rsidRPr="00651014">
        <w:rPr>
          <w:rFonts w:ascii="Times New Roman" w:hAnsi="Times New Roman" w:cs="Times New Roman"/>
          <w:sz w:val="24"/>
          <w:szCs w:val="24"/>
        </w:rPr>
        <w:t>Detailed descriptions of the research project expectations can be found on Canvas.</w:t>
      </w:r>
    </w:p>
    <w:p w14:paraId="56B27CDA" w14:textId="77777777" w:rsidR="00477AE6" w:rsidRPr="00651014" w:rsidRDefault="00477AE6" w:rsidP="00336950">
      <w:pPr>
        <w:spacing w:after="0" w:line="240" w:lineRule="auto"/>
        <w:rPr>
          <w:rFonts w:ascii="Times New Roman" w:hAnsi="Times New Roman" w:cs="Times New Roman"/>
          <w:sz w:val="24"/>
          <w:szCs w:val="24"/>
        </w:rPr>
      </w:pPr>
    </w:p>
    <w:p w14:paraId="7E4F0630" w14:textId="77777777" w:rsidR="00336950" w:rsidRPr="00651014" w:rsidRDefault="00336950" w:rsidP="00336950">
      <w:pPr>
        <w:spacing w:after="0" w:line="240" w:lineRule="auto"/>
        <w:rPr>
          <w:rFonts w:ascii="Times New Roman" w:hAnsi="Times New Roman" w:cs="Times New Roman"/>
          <w:i/>
          <w:sz w:val="24"/>
          <w:szCs w:val="24"/>
        </w:rPr>
      </w:pPr>
      <w:r w:rsidRPr="00651014">
        <w:rPr>
          <w:rFonts w:ascii="Times New Roman" w:hAnsi="Times New Roman" w:cs="Times New Roman"/>
          <w:i/>
          <w:sz w:val="24"/>
          <w:szCs w:val="24"/>
        </w:rPr>
        <w:t>Course Webpage</w:t>
      </w:r>
    </w:p>
    <w:p w14:paraId="38AD69E8" w14:textId="77777777" w:rsidR="00336950" w:rsidRPr="00651014" w:rsidRDefault="00336950" w:rsidP="00336950">
      <w:pPr>
        <w:spacing w:after="0" w:line="240" w:lineRule="auto"/>
        <w:rPr>
          <w:rFonts w:ascii="Times New Roman" w:hAnsi="Times New Roman" w:cs="Times New Roman"/>
          <w:i/>
          <w:sz w:val="24"/>
          <w:szCs w:val="24"/>
        </w:rPr>
      </w:pPr>
    </w:p>
    <w:p w14:paraId="3FF34CDE" w14:textId="6BF69096" w:rsidR="00C46D16" w:rsidRPr="00651014" w:rsidRDefault="00336950" w:rsidP="0021713E">
      <w:pPr>
        <w:spacing w:after="0" w:line="240" w:lineRule="auto"/>
        <w:rPr>
          <w:rStyle w:val="Hyperlink"/>
          <w:rFonts w:ascii="Times New Roman" w:hAnsi="Times New Roman" w:cs="Times New Roman"/>
          <w:color w:val="auto"/>
          <w:sz w:val="24"/>
          <w:szCs w:val="24"/>
          <w:u w:val="none"/>
        </w:rPr>
      </w:pPr>
      <w:r w:rsidRPr="00651014">
        <w:rPr>
          <w:rFonts w:ascii="Times New Roman" w:hAnsi="Times New Roman" w:cs="Times New Roman"/>
          <w:sz w:val="24"/>
          <w:szCs w:val="24"/>
        </w:rPr>
        <w:t xml:space="preserve">The course will be maintained on the Canvas E-learning website </w:t>
      </w:r>
      <w:hyperlink r:id="rId6" w:history="1">
        <w:r w:rsidRPr="00651014">
          <w:rPr>
            <w:rStyle w:val="Hyperlink"/>
            <w:rFonts w:ascii="Times New Roman" w:hAnsi="Times New Roman" w:cs="Times New Roman"/>
            <w:color w:val="auto"/>
            <w:sz w:val="24"/>
            <w:szCs w:val="24"/>
            <w:u w:val="none"/>
          </w:rPr>
          <w:t>https://elearning.ufl.edu/</w:t>
        </w:r>
      </w:hyperlink>
      <w:r w:rsidRPr="00651014">
        <w:rPr>
          <w:rStyle w:val="Hyperlink"/>
          <w:rFonts w:ascii="Times New Roman" w:hAnsi="Times New Roman" w:cs="Times New Roman"/>
          <w:color w:val="auto"/>
          <w:sz w:val="24"/>
          <w:szCs w:val="24"/>
          <w:u w:val="none"/>
        </w:rPr>
        <w:t xml:space="preserve">. All course materials (including lectures, readings, and assignments) will be posted </w:t>
      </w:r>
      <w:r w:rsidR="00920B12" w:rsidRPr="00651014">
        <w:rPr>
          <w:rStyle w:val="Hyperlink"/>
          <w:rFonts w:ascii="Times New Roman" w:hAnsi="Times New Roman" w:cs="Times New Roman"/>
          <w:color w:val="auto"/>
          <w:sz w:val="24"/>
          <w:szCs w:val="24"/>
          <w:u w:val="none"/>
        </w:rPr>
        <w:t>here</w:t>
      </w:r>
      <w:r w:rsidRPr="00651014">
        <w:rPr>
          <w:rStyle w:val="Hyperlink"/>
          <w:rFonts w:ascii="Times New Roman" w:hAnsi="Times New Roman" w:cs="Times New Roman"/>
          <w:color w:val="auto"/>
          <w:sz w:val="24"/>
          <w:szCs w:val="24"/>
          <w:u w:val="none"/>
        </w:rPr>
        <w:t xml:space="preserve">. Please turn in any assignments via the submission buttons on the website. </w:t>
      </w:r>
    </w:p>
    <w:p w14:paraId="6D15AE5F" w14:textId="77777777" w:rsidR="0021713E" w:rsidRPr="00651014" w:rsidRDefault="0021713E" w:rsidP="0021713E">
      <w:pPr>
        <w:spacing w:after="0" w:line="240" w:lineRule="auto"/>
        <w:rPr>
          <w:rFonts w:ascii="Times New Roman" w:hAnsi="Times New Roman" w:cs="Times New Roman"/>
          <w:sz w:val="24"/>
          <w:szCs w:val="24"/>
        </w:rPr>
      </w:pPr>
    </w:p>
    <w:p w14:paraId="19A52D82" w14:textId="1921C79B" w:rsidR="00DC08ED" w:rsidRPr="00651014" w:rsidRDefault="00DC08ED" w:rsidP="00DC08ED">
      <w:pPr>
        <w:rPr>
          <w:rFonts w:ascii="Times New Roman" w:eastAsiaTheme="minorHAnsi" w:hAnsi="Times New Roman" w:cs="Times New Roman"/>
          <w:b/>
          <w:sz w:val="24"/>
          <w:szCs w:val="24"/>
          <w:lang w:eastAsia="en-US"/>
        </w:rPr>
      </w:pPr>
      <w:r w:rsidRPr="00651014">
        <w:rPr>
          <w:rFonts w:ascii="Times New Roman" w:eastAsiaTheme="minorHAnsi" w:hAnsi="Times New Roman" w:cs="Times New Roman"/>
          <w:b/>
          <w:sz w:val="24"/>
          <w:szCs w:val="24"/>
          <w:lang w:eastAsia="en-US"/>
        </w:rPr>
        <w:t>Grading:</w:t>
      </w:r>
    </w:p>
    <w:p w14:paraId="70CF9A82" w14:textId="77777777" w:rsidR="00DC08ED" w:rsidRPr="00651014" w:rsidRDefault="00DC08ED" w:rsidP="00DC08ED">
      <w:pPr>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Grades will be calculated as follows:</w:t>
      </w:r>
    </w:p>
    <w:p w14:paraId="024BCFD6" w14:textId="2FBA28BC" w:rsidR="00DC08ED" w:rsidRPr="00651014" w:rsidRDefault="00DC08ED" w:rsidP="00DC08ED">
      <w:pPr>
        <w:rPr>
          <w:rFonts w:ascii="Times New Roman" w:eastAsiaTheme="minorHAnsi" w:hAnsi="Times New Roman" w:cs="Times New Roman"/>
          <w:sz w:val="24"/>
          <w:szCs w:val="24"/>
          <w:lang w:eastAsia="en-US"/>
        </w:rPr>
      </w:pPr>
      <w:r w:rsidRPr="00651014">
        <w:rPr>
          <w:rFonts w:ascii="Times New Roman" w:eastAsiaTheme="minorHAnsi" w:hAnsi="Times New Roman" w:cs="Times New Roman"/>
          <w:sz w:val="24"/>
          <w:szCs w:val="24"/>
          <w:lang w:eastAsia="en-US"/>
        </w:rPr>
        <w:t>A (9</w:t>
      </w:r>
      <w:r w:rsidR="001B0F7E" w:rsidRPr="00651014">
        <w:rPr>
          <w:rFonts w:ascii="Times New Roman" w:eastAsiaTheme="minorHAnsi" w:hAnsi="Times New Roman" w:cs="Times New Roman"/>
          <w:sz w:val="24"/>
          <w:szCs w:val="24"/>
          <w:lang w:eastAsia="en-US"/>
        </w:rPr>
        <w:t>0</w:t>
      </w:r>
      <w:r w:rsidRPr="00651014">
        <w:rPr>
          <w:rFonts w:ascii="Times New Roman" w:eastAsiaTheme="minorHAnsi" w:hAnsi="Times New Roman" w:cs="Times New Roman"/>
          <w:sz w:val="24"/>
          <w:szCs w:val="24"/>
          <w:lang w:eastAsia="en-US"/>
        </w:rPr>
        <w:t>% or greater), B+ (87%-89.99%), B (83%-86.99%), B- (80%-82.99%), C+ (77%-79.99%), C (73%-76.99%), C- (70%-72.99%), D+ (67%-69.99%), D (63%-66.99%), D- (60%-62.99%), E (&lt;60%)</w:t>
      </w:r>
    </w:p>
    <w:tbl>
      <w:tblPr>
        <w:tblW w:w="4140" w:type="dxa"/>
        <w:tblLook w:val="04A0" w:firstRow="1" w:lastRow="0" w:firstColumn="1" w:lastColumn="0" w:noHBand="0" w:noVBand="1"/>
      </w:tblPr>
      <w:tblGrid>
        <w:gridCol w:w="3150"/>
        <w:gridCol w:w="990"/>
      </w:tblGrid>
      <w:tr w:rsidR="00DC08ED" w:rsidRPr="00651014" w14:paraId="250CC75F" w14:textId="77777777" w:rsidTr="00E662DD">
        <w:trPr>
          <w:trHeight w:val="285"/>
        </w:trPr>
        <w:tc>
          <w:tcPr>
            <w:tcW w:w="3150" w:type="dxa"/>
            <w:tcBorders>
              <w:bottom w:val="single" w:sz="12" w:space="0" w:color="auto"/>
            </w:tcBorders>
            <w:noWrap/>
            <w:hideMark/>
          </w:tcPr>
          <w:p w14:paraId="317104E2" w14:textId="77777777" w:rsidR="00DC08ED" w:rsidRPr="00651014" w:rsidRDefault="00DC08ED" w:rsidP="00DC08ED">
            <w:pPr>
              <w:spacing w:after="0" w:line="240" w:lineRule="auto"/>
              <w:rPr>
                <w:rFonts w:ascii="Times New Roman" w:eastAsia="Times New Roman" w:hAnsi="Times New Roman" w:cs="Times New Roman"/>
                <w:b/>
                <w:sz w:val="24"/>
                <w:szCs w:val="24"/>
                <w:lang w:eastAsia="en-US"/>
              </w:rPr>
            </w:pPr>
            <w:r w:rsidRPr="00651014">
              <w:rPr>
                <w:rFonts w:ascii="Times New Roman" w:eastAsia="Times New Roman" w:hAnsi="Times New Roman" w:cs="Times New Roman"/>
                <w:b/>
                <w:sz w:val="24"/>
                <w:szCs w:val="24"/>
                <w:lang w:eastAsia="en-US"/>
              </w:rPr>
              <w:t>Item</w:t>
            </w:r>
          </w:p>
        </w:tc>
        <w:tc>
          <w:tcPr>
            <w:tcW w:w="990" w:type="dxa"/>
            <w:tcBorders>
              <w:bottom w:val="single" w:sz="12" w:space="0" w:color="auto"/>
            </w:tcBorders>
            <w:noWrap/>
            <w:hideMark/>
          </w:tcPr>
          <w:p w14:paraId="57D51829" w14:textId="77777777" w:rsidR="00DC08ED" w:rsidRPr="00651014" w:rsidRDefault="00DC08ED" w:rsidP="00DC08ED">
            <w:pPr>
              <w:spacing w:after="0" w:line="240" w:lineRule="auto"/>
              <w:rPr>
                <w:rFonts w:ascii="Times New Roman" w:eastAsia="Times New Roman" w:hAnsi="Times New Roman" w:cs="Times New Roman"/>
                <w:b/>
                <w:sz w:val="24"/>
                <w:szCs w:val="24"/>
                <w:lang w:eastAsia="en-US"/>
              </w:rPr>
            </w:pPr>
            <w:r w:rsidRPr="00651014">
              <w:rPr>
                <w:rFonts w:ascii="Times New Roman" w:eastAsia="Times New Roman" w:hAnsi="Times New Roman" w:cs="Times New Roman"/>
                <w:b/>
                <w:sz w:val="24"/>
                <w:szCs w:val="24"/>
                <w:lang w:eastAsia="en-US"/>
              </w:rPr>
              <w:t>Points</w:t>
            </w:r>
          </w:p>
        </w:tc>
      </w:tr>
      <w:tr w:rsidR="00DC08ED" w:rsidRPr="00651014" w14:paraId="47513A5C" w14:textId="77777777" w:rsidTr="00E662DD">
        <w:trPr>
          <w:trHeight w:val="285"/>
        </w:trPr>
        <w:tc>
          <w:tcPr>
            <w:tcW w:w="3150" w:type="dxa"/>
            <w:tcBorders>
              <w:top w:val="single" w:sz="12" w:space="0" w:color="auto"/>
            </w:tcBorders>
            <w:noWrap/>
          </w:tcPr>
          <w:p w14:paraId="76493F41" w14:textId="39FA82E2" w:rsidR="00DC08ED" w:rsidRPr="00651014" w:rsidRDefault="00E662DD"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Class participation</w:t>
            </w:r>
          </w:p>
        </w:tc>
        <w:tc>
          <w:tcPr>
            <w:tcW w:w="990" w:type="dxa"/>
            <w:tcBorders>
              <w:top w:val="single" w:sz="12" w:space="0" w:color="auto"/>
            </w:tcBorders>
            <w:noWrap/>
          </w:tcPr>
          <w:p w14:paraId="730CA635" w14:textId="72BEC2A9" w:rsidR="00DC08ED" w:rsidRPr="00651014" w:rsidRDefault="00E662DD"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100</w:t>
            </w:r>
          </w:p>
        </w:tc>
      </w:tr>
      <w:tr w:rsidR="00DC08ED" w:rsidRPr="00651014" w14:paraId="70FD8326" w14:textId="77777777" w:rsidTr="00E662DD">
        <w:trPr>
          <w:trHeight w:val="285"/>
        </w:trPr>
        <w:tc>
          <w:tcPr>
            <w:tcW w:w="3150" w:type="dxa"/>
            <w:noWrap/>
          </w:tcPr>
          <w:p w14:paraId="6BE44B53" w14:textId="74E8491D" w:rsidR="00DC08ED" w:rsidRPr="00651014" w:rsidRDefault="0034316C"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Research p</w:t>
            </w:r>
            <w:r w:rsidR="00DC08ED" w:rsidRPr="00651014">
              <w:rPr>
                <w:rFonts w:ascii="Times New Roman" w:eastAsia="Times New Roman" w:hAnsi="Times New Roman" w:cs="Times New Roman"/>
                <w:sz w:val="24"/>
                <w:szCs w:val="24"/>
                <w:lang w:eastAsia="en-US"/>
              </w:rPr>
              <w:t>aper</w:t>
            </w:r>
          </w:p>
        </w:tc>
        <w:tc>
          <w:tcPr>
            <w:tcW w:w="990" w:type="dxa"/>
            <w:noWrap/>
          </w:tcPr>
          <w:p w14:paraId="302AB20E" w14:textId="23FA55ED" w:rsidR="00DC08ED" w:rsidRPr="00651014" w:rsidRDefault="00E662DD"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100</w:t>
            </w:r>
          </w:p>
        </w:tc>
      </w:tr>
      <w:tr w:rsidR="00DC08ED" w:rsidRPr="00651014" w14:paraId="328B6E38" w14:textId="77777777" w:rsidTr="00E662DD">
        <w:trPr>
          <w:trHeight w:val="285"/>
        </w:trPr>
        <w:tc>
          <w:tcPr>
            <w:tcW w:w="3150" w:type="dxa"/>
            <w:noWrap/>
          </w:tcPr>
          <w:p w14:paraId="489D2E42" w14:textId="39CB1BA7" w:rsidR="00DC08ED" w:rsidRPr="00651014" w:rsidRDefault="004E00E2"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Peer review of research paper</w:t>
            </w:r>
          </w:p>
        </w:tc>
        <w:tc>
          <w:tcPr>
            <w:tcW w:w="990" w:type="dxa"/>
            <w:noWrap/>
          </w:tcPr>
          <w:p w14:paraId="510471B8" w14:textId="374036D7" w:rsidR="00DC08ED" w:rsidRPr="00651014" w:rsidRDefault="004E00E2"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100</w:t>
            </w:r>
          </w:p>
        </w:tc>
      </w:tr>
      <w:tr w:rsidR="00DC08ED" w:rsidRPr="00651014" w14:paraId="509864FF" w14:textId="77777777" w:rsidTr="00E662DD">
        <w:trPr>
          <w:trHeight w:val="285"/>
        </w:trPr>
        <w:tc>
          <w:tcPr>
            <w:tcW w:w="3150" w:type="dxa"/>
            <w:noWrap/>
          </w:tcPr>
          <w:p w14:paraId="2A103409" w14:textId="54E2A6FB" w:rsidR="00DC08ED" w:rsidRPr="00651014" w:rsidRDefault="000F5BFD"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Presentation</w:t>
            </w:r>
          </w:p>
        </w:tc>
        <w:tc>
          <w:tcPr>
            <w:tcW w:w="990" w:type="dxa"/>
            <w:noWrap/>
          </w:tcPr>
          <w:p w14:paraId="4AA90101" w14:textId="75704F7F" w:rsidR="00DC08ED" w:rsidRPr="00651014" w:rsidRDefault="00637FBB" w:rsidP="00DC08ED">
            <w:pPr>
              <w:spacing w:after="0" w:line="240" w:lineRule="auto"/>
              <w:rPr>
                <w:rFonts w:ascii="Times New Roman" w:eastAsia="Times New Roman" w:hAnsi="Times New Roman" w:cs="Times New Roman"/>
                <w:sz w:val="24"/>
                <w:szCs w:val="24"/>
                <w:lang w:eastAsia="en-US"/>
              </w:rPr>
            </w:pPr>
            <w:r w:rsidRPr="00651014">
              <w:rPr>
                <w:rFonts w:ascii="Times New Roman" w:eastAsia="Times New Roman" w:hAnsi="Times New Roman" w:cs="Times New Roman"/>
                <w:sz w:val="24"/>
                <w:szCs w:val="24"/>
                <w:lang w:eastAsia="en-US"/>
              </w:rPr>
              <w:t>100</w:t>
            </w:r>
          </w:p>
        </w:tc>
      </w:tr>
      <w:tr w:rsidR="00DC08ED" w:rsidRPr="00651014" w14:paraId="093C258E" w14:textId="77777777" w:rsidTr="00E662DD">
        <w:trPr>
          <w:trHeight w:val="285"/>
        </w:trPr>
        <w:tc>
          <w:tcPr>
            <w:tcW w:w="3150" w:type="dxa"/>
            <w:tcBorders>
              <w:top w:val="single" w:sz="12" w:space="0" w:color="auto"/>
              <w:bottom w:val="single" w:sz="12" w:space="0" w:color="auto"/>
            </w:tcBorders>
            <w:noWrap/>
            <w:hideMark/>
          </w:tcPr>
          <w:p w14:paraId="0C0FDC12" w14:textId="60CD64CE" w:rsidR="00DC08ED" w:rsidRPr="00651014" w:rsidRDefault="00DC08ED" w:rsidP="00DC08ED">
            <w:pPr>
              <w:spacing w:after="0" w:line="240" w:lineRule="auto"/>
              <w:rPr>
                <w:rFonts w:ascii="Times New Roman" w:eastAsia="Times New Roman" w:hAnsi="Times New Roman" w:cs="Times New Roman"/>
                <w:b/>
                <w:sz w:val="24"/>
                <w:szCs w:val="24"/>
                <w:lang w:eastAsia="en-US"/>
              </w:rPr>
            </w:pPr>
            <w:r w:rsidRPr="00651014">
              <w:rPr>
                <w:rFonts w:ascii="Times New Roman" w:eastAsia="Times New Roman" w:hAnsi="Times New Roman" w:cs="Times New Roman"/>
                <w:b/>
                <w:sz w:val="24"/>
                <w:szCs w:val="24"/>
                <w:lang w:eastAsia="en-US"/>
              </w:rPr>
              <w:t>Total</w:t>
            </w:r>
          </w:p>
        </w:tc>
        <w:tc>
          <w:tcPr>
            <w:tcW w:w="990" w:type="dxa"/>
            <w:tcBorders>
              <w:top w:val="single" w:sz="12" w:space="0" w:color="auto"/>
              <w:bottom w:val="single" w:sz="12" w:space="0" w:color="auto"/>
            </w:tcBorders>
            <w:noWrap/>
            <w:hideMark/>
          </w:tcPr>
          <w:p w14:paraId="577A487F" w14:textId="5C92EDEA" w:rsidR="00DC08ED" w:rsidRPr="00651014" w:rsidRDefault="00B20510" w:rsidP="00DC08ED">
            <w:pPr>
              <w:spacing w:after="0" w:line="240" w:lineRule="auto"/>
              <w:rPr>
                <w:rFonts w:ascii="Times New Roman" w:eastAsia="Times New Roman" w:hAnsi="Times New Roman" w:cs="Times New Roman"/>
                <w:b/>
                <w:sz w:val="24"/>
                <w:szCs w:val="24"/>
                <w:lang w:eastAsia="en-US"/>
              </w:rPr>
            </w:pPr>
            <w:r w:rsidRPr="00651014">
              <w:rPr>
                <w:rFonts w:ascii="Times New Roman" w:eastAsia="Times New Roman" w:hAnsi="Times New Roman" w:cs="Times New Roman"/>
                <w:b/>
                <w:sz w:val="24"/>
                <w:szCs w:val="24"/>
                <w:lang w:eastAsia="en-US"/>
              </w:rPr>
              <w:t>4</w:t>
            </w:r>
            <w:r w:rsidR="00DC08ED" w:rsidRPr="00651014">
              <w:rPr>
                <w:rFonts w:ascii="Times New Roman" w:eastAsia="Times New Roman" w:hAnsi="Times New Roman" w:cs="Times New Roman"/>
                <w:b/>
                <w:sz w:val="24"/>
                <w:szCs w:val="24"/>
                <w:lang w:eastAsia="en-US"/>
              </w:rPr>
              <w:t>00</w:t>
            </w:r>
          </w:p>
        </w:tc>
      </w:tr>
    </w:tbl>
    <w:p w14:paraId="05D1A198" w14:textId="77777777" w:rsidR="00DC08ED" w:rsidRPr="00651014" w:rsidRDefault="00DC08ED" w:rsidP="00DC08ED">
      <w:pPr>
        <w:spacing w:after="0"/>
        <w:rPr>
          <w:rFonts w:ascii="Times New Roman" w:eastAsiaTheme="minorHAnsi" w:hAnsi="Times New Roman" w:cs="Times New Roman"/>
          <w:sz w:val="24"/>
          <w:szCs w:val="24"/>
          <w:lang w:eastAsia="en-US"/>
        </w:rPr>
      </w:pPr>
    </w:p>
    <w:p w14:paraId="51EB5359" w14:textId="60FA627E" w:rsidR="00D374F1" w:rsidRPr="00651014" w:rsidRDefault="00D374F1" w:rsidP="00D374F1">
      <w:pPr>
        <w:spacing w:after="0" w:line="240" w:lineRule="auto"/>
        <w:rPr>
          <w:rFonts w:ascii="Times New Roman" w:hAnsi="Times New Roman" w:cs="Times New Roman"/>
          <w:color w:val="000000"/>
          <w:sz w:val="24"/>
          <w:szCs w:val="24"/>
        </w:rPr>
      </w:pPr>
      <w:r w:rsidRPr="00651014">
        <w:rPr>
          <w:rFonts w:ascii="Times New Roman" w:hAnsi="Times New Roman" w:cs="Times New Roman"/>
          <w:color w:val="000000"/>
          <w:sz w:val="24"/>
          <w:szCs w:val="24"/>
        </w:rPr>
        <w:t xml:space="preserve">More information on UF grading policy may be found at: </w:t>
      </w:r>
      <w:hyperlink r:id="rId7" w:anchor="grades" w:history="1">
        <w:r w:rsidRPr="00651014">
          <w:rPr>
            <w:rStyle w:val="Hyperlink"/>
            <w:rFonts w:ascii="Times New Roman" w:hAnsi="Times New Roman" w:cs="Times New Roman"/>
            <w:sz w:val="24"/>
            <w:szCs w:val="24"/>
          </w:rPr>
          <w:t>http://gradcatalog.ufl.edu/content.php?catoid=10&amp;navoid=2020#grades</w:t>
        </w:r>
      </w:hyperlink>
    </w:p>
    <w:p w14:paraId="2EA89338" w14:textId="01F36DDD" w:rsidR="00312C48" w:rsidRPr="00651014" w:rsidRDefault="0003274B" w:rsidP="00D374F1">
      <w:pPr>
        <w:spacing w:after="0" w:line="240" w:lineRule="auto"/>
        <w:rPr>
          <w:rFonts w:ascii="Times New Roman" w:hAnsi="Times New Roman" w:cs="Times New Roman"/>
          <w:color w:val="000000"/>
          <w:sz w:val="24"/>
          <w:szCs w:val="24"/>
        </w:rPr>
      </w:pPr>
      <w:hyperlink r:id="rId8" w:history="1">
        <w:r w:rsidR="00D374F1" w:rsidRPr="00651014">
          <w:rPr>
            <w:rStyle w:val="Hyperlink"/>
            <w:rFonts w:ascii="Times New Roman" w:hAnsi="Times New Roman" w:cs="Times New Roman"/>
            <w:sz w:val="24"/>
            <w:szCs w:val="24"/>
          </w:rPr>
          <w:t>https://catalog.ufl.edu/ugrad/current/regulations/info/grades.aspx</w:t>
        </w:r>
      </w:hyperlink>
    </w:p>
    <w:p w14:paraId="5423693D" w14:textId="77777777" w:rsidR="00D374F1" w:rsidRPr="00651014" w:rsidRDefault="00D374F1" w:rsidP="00312C48">
      <w:pPr>
        <w:rPr>
          <w:rFonts w:ascii="Times New Roman" w:hAnsi="Times New Roman" w:cs="Times New Roman"/>
          <w:b/>
          <w:i/>
          <w:sz w:val="24"/>
          <w:szCs w:val="24"/>
        </w:rPr>
      </w:pPr>
    </w:p>
    <w:p w14:paraId="450F854A" w14:textId="5B91EF11" w:rsidR="00071B13" w:rsidRPr="00651014" w:rsidRDefault="00071B13" w:rsidP="000A4095">
      <w:pPr>
        <w:spacing w:after="0" w:line="240" w:lineRule="auto"/>
        <w:rPr>
          <w:rFonts w:ascii="Times New Roman" w:eastAsia="Times New Roman" w:hAnsi="Times New Roman" w:cs="Times New Roman"/>
          <w:sz w:val="24"/>
          <w:szCs w:val="24"/>
        </w:rPr>
      </w:pPr>
    </w:p>
    <w:p w14:paraId="41E1B664" w14:textId="0B1EF8AB" w:rsidR="00A652BA" w:rsidRPr="00651014" w:rsidRDefault="00A652BA" w:rsidP="000A4095">
      <w:pPr>
        <w:spacing w:after="0" w:line="240" w:lineRule="auto"/>
        <w:rPr>
          <w:rFonts w:ascii="Times New Roman" w:eastAsia="Times New Roman" w:hAnsi="Times New Roman" w:cs="Times New Roman"/>
          <w:sz w:val="24"/>
          <w:szCs w:val="24"/>
        </w:rPr>
      </w:pPr>
    </w:p>
    <w:p w14:paraId="3E365F89" w14:textId="37D25C20" w:rsidR="00A652BA" w:rsidRPr="00651014" w:rsidRDefault="00A652BA" w:rsidP="000A4095">
      <w:pPr>
        <w:spacing w:after="0" w:line="240" w:lineRule="auto"/>
        <w:rPr>
          <w:rFonts w:ascii="Times New Roman" w:eastAsia="Times New Roman" w:hAnsi="Times New Roman" w:cs="Times New Roman"/>
          <w:sz w:val="24"/>
          <w:szCs w:val="24"/>
        </w:rPr>
      </w:pPr>
    </w:p>
    <w:p w14:paraId="1C24FA77" w14:textId="76F62D53" w:rsidR="00690537" w:rsidRPr="00651014" w:rsidRDefault="00690537" w:rsidP="000A4095">
      <w:pPr>
        <w:spacing w:after="0" w:line="240" w:lineRule="auto"/>
        <w:rPr>
          <w:rFonts w:ascii="Times New Roman" w:eastAsia="Times New Roman" w:hAnsi="Times New Roman" w:cs="Times New Roman"/>
          <w:sz w:val="24"/>
          <w:szCs w:val="24"/>
        </w:rPr>
      </w:pPr>
    </w:p>
    <w:p w14:paraId="5D35C229" w14:textId="72668638" w:rsidR="0088145D" w:rsidRPr="00651014" w:rsidRDefault="0088145D" w:rsidP="000A4095">
      <w:pPr>
        <w:spacing w:after="0" w:line="240" w:lineRule="auto"/>
        <w:rPr>
          <w:rFonts w:ascii="Times New Roman" w:eastAsia="Times New Roman" w:hAnsi="Times New Roman" w:cs="Times New Roman"/>
          <w:sz w:val="24"/>
          <w:szCs w:val="24"/>
        </w:rPr>
      </w:pPr>
    </w:p>
    <w:p w14:paraId="6237FEB0" w14:textId="193298F5" w:rsidR="0088145D" w:rsidRPr="00651014" w:rsidRDefault="0088145D" w:rsidP="000A4095">
      <w:pPr>
        <w:spacing w:after="0" w:line="240" w:lineRule="auto"/>
        <w:rPr>
          <w:rFonts w:ascii="Times New Roman" w:eastAsia="Times New Roman" w:hAnsi="Times New Roman" w:cs="Times New Roman"/>
          <w:sz w:val="24"/>
          <w:szCs w:val="24"/>
        </w:rPr>
      </w:pPr>
    </w:p>
    <w:p w14:paraId="45229B83" w14:textId="5BB4C662" w:rsidR="0088145D" w:rsidRPr="00651014" w:rsidRDefault="0088145D" w:rsidP="000A4095">
      <w:pPr>
        <w:spacing w:after="0" w:line="240" w:lineRule="auto"/>
        <w:rPr>
          <w:rFonts w:ascii="Times New Roman" w:eastAsia="Times New Roman" w:hAnsi="Times New Roman" w:cs="Times New Roman"/>
          <w:sz w:val="24"/>
          <w:szCs w:val="24"/>
        </w:rPr>
      </w:pPr>
    </w:p>
    <w:p w14:paraId="412B769E" w14:textId="3B725D25" w:rsidR="0088145D" w:rsidRPr="00651014" w:rsidRDefault="0088145D" w:rsidP="000A4095">
      <w:pPr>
        <w:spacing w:after="0" w:line="240" w:lineRule="auto"/>
        <w:rPr>
          <w:rFonts w:ascii="Times New Roman" w:eastAsia="Times New Roman" w:hAnsi="Times New Roman" w:cs="Times New Roman"/>
          <w:sz w:val="24"/>
          <w:szCs w:val="24"/>
        </w:rPr>
      </w:pPr>
    </w:p>
    <w:p w14:paraId="2D6C34CD" w14:textId="2B326694" w:rsidR="0088145D" w:rsidRPr="00651014" w:rsidRDefault="0088145D" w:rsidP="000A4095">
      <w:pPr>
        <w:spacing w:after="0" w:line="240" w:lineRule="auto"/>
        <w:rPr>
          <w:rFonts w:ascii="Times New Roman" w:eastAsia="Times New Roman" w:hAnsi="Times New Roman" w:cs="Times New Roman"/>
          <w:sz w:val="24"/>
          <w:szCs w:val="24"/>
        </w:rPr>
      </w:pPr>
    </w:p>
    <w:p w14:paraId="479607E5" w14:textId="61B9A4A5" w:rsidR="0088145D" w:rsidRPr="00651014" w:rsidRDefault="0088145D" w:rsidP="000A4095">
      <w:pPr>
        <w:spacing w:after="0" w:line="240" w:lineRule="auto"/>
        <w:rPr>
          <w:rFonts w:ascii="Times New Roman" w:eastAsia="Times New Roman" w:hAnsi="Times New Roman" w:cs="Times New Roman"/>
          <w:sz w:val="24"/>
          <w:szCs w:val="24"/>
        </w:rPr>
      </w:pPr>
    </w:p>
    <w:p w14:paraId="29EE4095" w14:textId="34306A86" w:rsidR="0088145D" w:rsidRPr="00651014" w:rsidRDefault="0088145D" w:rsidP="000A4095">
      <w:pPr>
        <w:spacing w:after="0" w:line="240" w:lineRule="auto"/>
        <w:rPr>
          <w:rFonts w:ascii="Times New Roman" w:eastAsia="Times New Roman" w:hAnsi="Times New Roman" w:cs="Times New Roman"/>
          <w:sz w:val="24"/>
          <w:szCs w:val="24"/>
        </w:rPr>
      </w:pPr>
    </w:p>
    <w:p w14:paraId="40735AB7" w14:textId="246BF5A0" w:rsidR="0088145D" w:rsidRPr="00651014" w:rsidRDefault="0088145D" w:rsidP="000A4095">
      <w:pPr>
        <w:spacing w:after="0" w:line="240" w:lineRule="auto"/>
        <w:rPr>
          <w:rFonts w:ascii="Times New Roman" w:eastAsia="Times New Roman" w:hAnsi="Times New Roman" w:cs="Times New Roman"/>
          <w:sz w:val="24"/>
          <w:szCs w:val="24"/>
        </w:rPr>
      </w:pPr>
    </w:p>
    <w:p w14:paraId="5CBAB81D" w14:textId="02362B32" w:rsidR="0088145D" w:rsidRPr="00651014" w:rsidRDefault="0088145D" w:rsidP="000A4095">
      <w:pPr>
        <w:spacing w:after="0" w:line="240" w:lineRule="auto"/>
        <w:rPr>
          <w:rFonts w:ascii="Times New Roman" w:eastAsia="Times New Roman" w:hAnsi="Times New Roman" w:cs="Times New Roman"/>
          <w:sz w:val="24"/>
          <w:szCs w:val="24"/>
        </w:rPr>
      </w:pPr>
    </w:p>
    <w:p w14:paraId="7323DDE6" w14:textId="77777777" w:rsidR="0088145D" w:rsidRPr="00651014" w:rsidRDefault="0088145D" w:rsidP="000A4095">
      <w:pPr>
        <w:spacing w:after="0" w:line="240" w:lineRule="auto"/>
        <w:rPr>
          <w:rFonts w:ascii="Times New Roman" w:eastAsia="Times New Roman" w:hAnsi="Times New Roman" w:cs="Times New Roman"/>
          <w:sz w:val="24"/>
          <w:szCs w:val="24"/>
        </w:rPr>
      </w:pPr>
    </w:p>
    <w:p w14:paraId="10271E09" w14:textId="77777777" w:rsidR="00B4096F" w:rsidRPr="00651014" w:rsidRDefault="00B4096F" w:rsidP="000A4095">
      <w:pPr>
        <w:spacing w:after="0" w:line="240" w:lineRule="auto"/>
        <w:rPr>
          <w:rFonts w:ascii="Times New Roman" w:eastAsia="Times New Roman" w:hAnsi="Times New Roman" w:cs="Times New Roman"/>
          <w:sz w:val="24"/>
          <w:szCs w:val="24"/>
        </w:rPr>
      </w:pPr>
    </w:p>
    <w:p w14:paraId="1987765A" w14:textId="173C4D2D" w:rsidR="005B0A3B" w:rsidRPr="00651014" w:rsidRDefault="00071B13" w:rsidP="001B0F7E">
      <w:pPr>
        <w:spacing w:after="0" w:line="240" w:lineRule="auto"/>
        <w:jc w:val="center"/>
        <w:rPr>
          <w:rFonts w:ascii="Times New Roman" w:eastAsia="Times New Roman" w:hAnsi="Times New Roman" w:cs="Times New Roman"/>
          <w:b/>
          <w:sz w:val="32"/>
          <w:szCs w:val="32"/>
          <w:u w:val="double"/>
        </w:rPr>
      </w:pPr>
      <w:r w:rsidRPr="00651014">
        <w:rPr>
          <w:rFonts w:ascii="Times New Roman" w:eastAsia="Times New Roman" w:hAnsi="Times New Roman" w:cs="Times New Roman"/>
          <w:b/>
          <w:sz w:val="32"/>
          <w:szCs w:val="32"/>
          <w:u w:val="double"/>
        </w:rPr>
        <w:lastRenderedPageBreak/>
        <w:t>Class Schedule</w:t>
      </w:r>
    </w:p>
    <w:p w14:paraId="6D81278B" w14:textId="0ED6EE2B" w:rsidR="005B0A3B" w:rsidRPr="00651014" w:rsidRDefault="005B0A3B" w:rsidP="00071B13">
      <w:pPr>
        <w:spacing w:after="0" w:line="240" w:lineRule="auto"/>
        <w:jc w:val="center"/>
        <w:rPr>
          <w:rFonts w:ascii="Times New Roman" w:eastAsia="Times New Roman" w:hAnsi="Times New Roman" w:cs="Times New Roman"/>
          <w:b/>
          <w:sz w:val="40"/>
          <w:szCs w:val="40"/>
          <w:u w:val="double"/>
        </w:rPr>
      </w:pPr>
    </w:p>
    <w:tbl>
      <w:tblPr>
        <w:tblStyle w:val="TableGrid"/>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0"/>
        <w:gridCol w:w="2877"/>
      </w:tblGrid>
      <w:tr w:rsidR="00907BF3" w:rsidRPr="00651014" w14:paraId="6E5595E5" w14:textId="77777777" w:rsidTr="00907148">
        <w:tc>
          <w:tcPr>
            <w:tcW w:w="1620" w:type="dxa"/>
          </w:tcPr>
          <w:p w14:paraId="303B1EB3" w14:textId="46E25A91" w:rsidR="00907BF3" w:rsidRPr="00651014" w:rsidRDefault="003554F7" w:rsidP="00907BF3">
            <w:pPr>
              <w:pStyle w:val="NoSpacing"/>
              <w:rPr>
                <w:rFonts w:ascii="Times New Roman" w:hAnsi="Times New Roman" w:cs="Times New Roman"/>
                <w:sz w:val="24"/>
                <w:szCs w:val="24"/>
              </w:rPr>
            </w:pPr>
            <w:r w:rsidRPr="00651014">
              <w:rPr>
                <w:rFonts w:ascii="Times New Roman" w:hAnsi="Times New Roman" w:cs="Times New Roman"/>
                <w:sz w:val="24"/>
                <w:szCs w:val="24"/>
              </w:rPr>
              <w:t>Week 1</w:t>
            </w:r>
          </w:p>
        </w:tc>
        <w:tc>
          <w:tcPr>
            <w:tcW w:w="4500" w:type="dxa"/>
          </w:tcPr>
          <w:p w14:paraId="67157438" w14:textId="5C63DA4A" w:rsidR="00907BF3" w:rsidRPr="00651014" w:rsidRDefault="00907BF3" w:rsidP="00907BF3">
            <w:pPr>
              <w:pStyle w:val="NoSpacing"/>
              <w:rPr>
                <w:rFonts w:ascii="Times New Roman" w:hAnsi="Times New Roman" w:cs="Times New Roman"/>
                <w:sz w:val="24"/>
                <w:szCs w:val="24"/>
              </w:rPr>
            </w:pPr>
            <w:r w:rsidRPr="00651014">
              <w:rPr>
                <w:rFonts w:ascii="Times New Roman" w:hAnsi="Times New Roman" w:cs="Times New Roman"/>
                <w:sz w:val="24"/>
                <w:szCs w:val="24"/>
              </w:rPr>
              <w:t>Introduction</w:t>
            </w:r>
          </w:p>
        </w:tc>
        <w:tc>
          <w:tcPr>
            <w:tcW w:w="2877" w:type="dxa"/>
          </w:tcPr>
          <w:p w14:paraId="3D187537" w14:textId="77777777" w:rsidR="00907BF3" w:rsidRPr="00651014" w:rsidRDefault="00907BF3" w:rsidP="00907BF3">
            <w:pPr>
              <w:pStyle w:val="NoSpacing"/>
              <w:rPr>
                <w:rFonts w:ascii="Times New Roman" w:hAnsi="Times New Roman" w:cs="Times New Roman"/>
                <w:sz w:val="24"/>
                <w:szCs w:val="24"/>
              </w:rPr>
            </w:pPr>
          </w:p>
        </w:tc>
      </w:tr>
      <w:tr w:rsidR="00907BF3" w:rsidRPr="00651014" w14:paraId="30FB578B" w14:textId="77777777" w:rsidTr="00907148">
        <w:tc>
          <w:tcPr>
            <w:tcW w:w="1620" w:type="dxa"/>
          </w:tcPr>
          <w:p w14:paraId="52E22627" w14:textId="74B93AC0" w:rsidR="00907BF3" w:rsidRPr="00651014" w:rsidRDefault="00907BF3" w:rsidP="00907BF3">
            <w:pPr>
              <w:pStyle w:val="NoSpacing"/>
              <w:rPr>
                <w:rFonts w:ascii="Times New Roman" w:hAnsi="Times New Roman" w:cs="Times New Roman"/>
                <w:sz w:val="24"/>
                <w:szCs w:val="24"/>
              </w:rPr>
            </w:pPr>
          </w:p>
        </w:tc>
        <w:tc>
          <w:tcPr>
            <w:tcW w:w="4500" w:type="dxa"/>
          </w:tcPr>
          <w:p w14:paraId="48DE88D9" w14:textId="6A8F7CE7" w:rsidR="00907BF3" w:rsidRPr="00651014" w:rsidRDefault="000A4DE7" w:rsidP="00907BF3">
            <w:pPr>
              <w:pStyle w:val="NoSpacing"/>
              <w:rPr>
                <w:rFonts w:ascii="Times New Roman" w:hAnsi="Times New Roman" w:cs="Times New Roman"/>
                <w:sz w:val="24"/>
                <w:szCs w:val="24"/>
              </w:rPr>
            </w:pPr>
            <w:r w:rsidRPr="00651014">
              <w:rPr>
                <w:rFonts w:ascii="Times New Roman" w:hAnsi="Times New Roman" w:cs="Times New Roman"/>
                <w:sz w:val="24"/>
                <w:szCs w:val="24"/>
              </w:rPr>
              <w:t xml:space="preserve">Systems </w:t>
            </w:r>
            <w:r w:rsidR="000E4B93" w:rsidRPr="00651014">
              <w:rPr>
                <w:rFonts w:ascii="Times New Roman" w:hAnsi="Times New Roman" w:cs="Times New Roman"/>
                <w:sz w:val="24"/>
                <w:szCs w:val="24"/>
              </w:rPr>
              <w:t>t</w:t>
            </w:r>
            <w:r w:rsidRPr="00651014">
              <w:rPr>
                <w:rFonts w:ascii="Times New Roman" w:hAnsi="Times New Roman" w:cs="Times New Roman"/>
                <w:sz w:val="24"/>
                <w:szCs w:val="24"/>
              </w:rPr>
              <w:t>heory</w:t>
            </w:r>
          </w:p>
        </w:tc>
        <w:tc>
          <w:tcPr>
            <w:tcW w:w="2877" w:type="dxa"/>
          </w:tcPr>
          <w:p w14:paraId="1C34CF24" w14:textId="77777777" w:rsidR="00907BF3" w:rsidRPr="00651014" w:rsidRDefault="00907BF3" w:rsidP="00907BF3">
            <w:pPr>
              <w:pStyle w:val="NoSpacing"/>
              <w:rPr>
                <w:rFonts w:ascii="Times New Roman" w:hAnsi="Times New Roman" w:cs="Times New Roman"/>
                <w:sz w:val="24"/>
                <w:szCs w:val="24"/>
              </w:rPr>
            </w:pPr>
          </w:p>
        </w:tc>
      </w:tr>
      <w:tr w:rsidR="000A4DE7" w:rsidRPr="00651014" w14:paraId="231651BB" w14:textId="77777777" w:rsidTr="00907148">
        <w:tc>
          <w:tcPr>
            <w:tcW w:w="1620" w:type="dxa"/>
          </w:tcPr>
          <w:p w14:paraId="1899D478" w14:textId="384AD73D" w:rsidR="000A4DE7" w:rsidRPr="00651014" w:rsidRDefault="003554F7" w:rsidP="000A4DE7">
            <w:pPr>
              <w:pStyle w:val="NoSpacing"/>
              <w:rPr>
                <w:rFonts w:ascii="Times New Roman" w:hAnsi="Times New Roman" w:cs="Times New Roman"/>
                <w:sz w:val="24"/>
                <w:szCs w:val="24"/>
              </w:rPr>
            </w:pPr>
            <w:r w:rsidRPr="00651014">
              <w:rPr>
                <w:rFonts w:ascii="Times New Roman" w:hAnsi="Times New Roman" w:cs="Times New Roman"/>
                <w:sz w:val="24"/>
                <w:szCs w:val="24"/>
              </w:rPr>
              <w:t>Week 2</w:t>
            </w:r>
          </w:p>
        </w:tc>
        <w:tc>
          <w:tcPr>
            <w:tcW w:w="4500" w:type="dxa"/>
          </w:tcPr>
          <w:p w14:paraId="6078BA1C" w14:textId="7431BC76" w:rsidR="000A4DE7" w:rsidRPr="00651014" w:rsidRDefault="000E4B93" w:rsidP="000A4DE7">
            <w:pPr>
              <w:pStyle w:val="NoSpacing"/>
              <w:rPr>
                <w:rFonts w:ascii="Times New Roman" w:hAnsi="Times New Roman" w:cs="Times New Roman"/>
                <w:sz w:val="24"/>
                <w:szCs w:val="24"/>
              </w:rPr>
            </w:pPr>
            <w:r w:rsidRPr="00651014">
              <w:rPr>
                <w:rFonts w:ascii="Times New Roman" w:hAnsi="Times New Roman" w:cs="Times New Roman"/>
                <w:sz w:val="24"/>
                <w:szCs w:val="24"/>
              </w:rPr>
              <w:t>Coupled Human and Natural Systems</w:t>
            </w:r>
          </w:p>
        </w:tc>
        <w:tc>
          <w:tcPr>
            <w:tcW w:w="2877" w:type="dxa"/>
          </w:tcPr>
          <w:p w14:paraId="1288BF0F" w14:textId="77777777" w:rsidR="000A4DE7" w:rsidRPr="00651014" w:rsidRDefault="000A4DE7" w:rsidP="000A4DE7">
            <w:pPr>
              <w:pStyle w:val="NoSpacing"/>
              <w:rPr>
                <w:rFonts w:ascii="Times New Roman" w:hAnsi="Times New Roman" w:cs="Times New Roman"/>
                <w:sz w:val="24"/>
                <w:szCs w:val="24"/>
              </w:rPr>
            </w:pPr>
          </w:p>
        </w:tc>
      </w:tr>
      <w:tr w:rsidR="000E4B93" w:rsidRPr="00651014" w14:paraId="53D7D929" w14:textId="77777777" w:rsidTr="00907148">
        <w:tc>
          <w:tcPr>
            <w:tcW w:w="1620" w:type="dxa"/>
          </w:tcPr>
          <w:p w14:paraId="35D36042" w14:textId="2A3006CB" w:rsidR="000E4B93" w:rsidRPr="00651014" w:rsidRDefault="000E4B93" w:rsidP="000E4B93">
            <w:pPr>
              <w:pStyle w:val="NoSpacing"/>
              <w:rPr>
                <w:rFonts w:ascii="Times New Roman" w:hAnsi="Times New Roman" w:cs="Times New Roman"/>
                <w:sz w:val="24"/>
                <w:szCs w:val="24"/>
              </w:rPr>
            </w:pPr>
          </w:p>
        </w:tc>
        <w:tc>
          <w:tcPr>
            <w:tcW w:w="4500" w:type="dxa"/>
          </w:tcPr>
          <w:p w14:paraId="09208505" w14:textId="6D11ACE4"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CHANS wildlife case study</w:t>
            </w:r>
          </w:p>
        </w:tc>
        <w:tc>
          <w:tcPr>
            <w:tcW w:w="2877" w:type="dxa"/>
          </w:tcPr>
          <w:p w14:paraId="3F9BB768"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2C620FFE" w14:textId="77777777" w:rsidTr="00907148">
        <w:tc>
          <w:tcPr>
            <w:tcW w:w="1620" w:type="dxa"/>
          </w:tcPr>
          <w:p w14:paraId="33310968" w14:textId="2D397093"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3</w:t>
            </w:r>
          </w:p>
        </w:tc>
        <w:tc>
          <w:tcPr>
            <w:tcW w:w="4500" w:type="dxa"/>
          </w:tcPr>
          <w:p w14:paraId="7B42B537" w14:textId="15DF8CAF"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SES theory</w:t>
            </w:r>
          </w:p>
        </w:tc>
        <w:tc>
          <w:tcPr>
            <w:tcW w:w="2877" w:type="dxa"/>
          </w:tcPr>
          <w:p w14:paraId="492F0866"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2DDAEF2E" w14:textId="77777777" w:rsidTr="00907148">
        <w:tc>
          <w:tcPr>
            <w:tcW w:w="1620" w:type="dxa"/>
          </w:tcPr>
          <w:p w14:paraId="5221D384" w14:textId="0FA08867" w:rsidR="000E4B93" w:rsidRPr="00651014" w:rsidRDefault="000E4B93" w:rsidP="000E4B93">
            <w:pPr>
              <w:pStyle w:val="NoSpacing"/>
              <w:rPr>
                <w:rFonts w:ascii="Times New Roman" w:hAnsi="Times New Roman" w:cs="Times New Roman"/>
                <w:sz w:val="24"/>
                <w:szCs w:val="24"/>
              </w:rPr>
            </w:pPr>
          </w:p>
        </w:tc>
        <w:tc>
          <w:tcPr>
            <w:tcW w:w="4500" w:type="dxa"/>
          </w:tcPr>
          <w:p w14:paraId="76BC62F0" w14:textId="5CB7626C"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SES theory case study</w:t>
            </w:r>
          </w:p>
        </w:tc>
        <w:tc>
          <w:tcPr>
            <w:tcW w:w="2877" w:type="dxa"/>
          </w:tcPr>
          <w:p w14:paraId="342C9849" w14:textId="770D5DAD" w:rsidR="000E4B93" w:rsidRPr="00651014" w:rsidRDefault="000E4B93" w:rsidP="000E4B93">
            <w:pPr>
              <w:pStyle w:val="NoSpacing"/>
              <w:rPr>
                <w:rFonts w:ascii="Times New Roman" w:hAnsi="Times New Roman" w:cs="Times New Roman"/>
                <w:sz w:val="24"/>
                <w:szCs w:val="24"/>
              </w:rPr>
            </w:pPr>
          </w:p>
        </w:tc>
      </w:tr>
      <w:tr w:rsidR="000E4B93" w:rsidRPr="00651014" w14:paraId="2AEFFB98" w14:textId="77777777" w:rsidTr="00907148">
        <w:tc>
          <w:tcPr>
            <w:tcW w:w="1620" w:type="dxa"/>
          </w:tcPr>
          <w:p w14:paraId="304D6C1C" w14:textId="065EA6E1"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4</w:t>
            </w:r>
          </w:p>
        </w:tc>
        <w:tc>
          <w:tcPr>
            <w:tcW w:w="4500" w:type="dxa"/>
          </w:tcPr>
          <w:p w14:paraId="25394DEF" w14:textId="3527046D"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Resilience</w:t>
            </w:r>
          </w:p>
        </w:tc>
        <w:tc>
          <w:tcPr>
            <w:tcW w:w="2877" w:type="dxa"/>
          </w:tcPr>
          <w:p w14:paraId="226F828C" w14:textId="04A2A7A5" w:rsidR="000E4B93" w:rsidRPr="00651014" w:rsidRDefault="000E4B93" w:rsidP="000E4B93">
            <w:pPr>
              <w:pStyle w:val="NoSpacing"/>
              <w:rPr>
                <w:rFonts w:ascii="Times New Roman" w:hAnsi="Times New Roman" w:cs="Times New Roman"/>
                <w:sz w:val="24"/>
                <w:szCs w:val="24"/>
              </w:rPr>
            </w:pPr>
          </w:p>
        </w:tc>
      </w:tr>
      <w:tr w:rsidR="000E4B93" w:rsidRPr="00651014" w14:paraId="7D7316B4" w14:textId="77777777" w:rsidTr="00907148">
        <w:tc>
          <w:tcPr>
            <w:tcW w:w="1620" w:type="dxa"/>
          </w:tcPr>
          <w:p w14:paraId="578101D4" w14:textId="5F7FE7D8" w:rsidR="000E4B93" w:rsidRPr="00651014" w:rsidRDefault="000E4B93" w:rsidP="000E4B93">
            <w:pPr>
              <w:pStyle w:val="NoSpacing"/>
              <w:rPr>
                <w:rFonts w:ascii="Times New Roman" w:hAnsi="Times New Roman" w:cs="Times New Roman"/>
                <w:sz w:val="24"/>
                <w:szCs w:val="24"/>
              </w:rPr>
            </w:pPr>
          </w:p>
        </w:tc>
        <w:tc>
          <w:tcPr>
            <w:tcW w:w="4500" w:type="dxa"/>
          </w:tcPr>
          <w:p w14:paraId="0B3009A5" w14:textId="68E15C79"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 xml:space="preserve">Resilience </w:t>
            </w:r>
            <w:r w:rsidR="003554F7" w:rsidRPr="00651014">
              <w:rPr>
                <w:rFonts w:ascii="Times New Roman" w:hAnsi="Times New Roman" w:cs="Times New Roman"/>
                <w:sz w:val="24"/>
                <w:szCs w:val="24"/>
              </w:rPr>
              <w:t>case study</w:t>
            </w:r>
          </w:p>
        </w:tc>
        <w:tc>
          <w:tcPr>
            <w:tcW w:w="2877" w:type="dxa"/>
          </w:tcPr>
          <w:p w14:paraId="4CEEBA6F" w14:textId="2B51AAAC" w:rsidR="000E4B93" w:rsidRPr="00651014" w:rsidRDefault="000E4B93" w:rsidP="000E4B93">
            <w:pPr>
              <w:pStyle w:val="NoSpacing"/>
              <w:rPr>
                <w:rFonts w:ascii="Times New Roman" w:hAnsi="Times New Roman" w:cs="Times New Roman"/>
                <w:sz w:val="24"/>
                <w:szCs w:val="24"/>
              </w:rPr>
            </w:pPr>
          </w:p>
        </w:tc>
      </w:tr>
      <w:tr w:rsidR="0068549C" w:rsidRPr="00651014" w14:paraId="61BA4E15" w14:textId="77777777" w:rsidTr="00375E8A">
        <w:tc>
          <w:tcPr>
            <w:tcW w:w="1620" w:type="dxa"/>
          </w:tcPr>
          <w:p w14:paraId="13D5AD0E" w14:textId="1F14C428" w:rsidR="0068549C" w:rsidRPr="00651014" w:rsidRDefault="003554F7" w:rsidP="0068549C">
            <w:pPr>
              <w:pStyle w:val="NoSpacing"/>
              <w:rPr>
                <w:rFonts w:ascii="Times New Roman" w:hAnsi="Times New Roman" w:cs="Times New Roman"/>
                <w:sz w:val="24"/>
                <w:szCs w:val="24"/>
              </w:rPr>
            </w:pPr>
            <w:r w:rsidRPr="00651014">
              <w:rPr>
                <w:rFonts w:ascii="Times New Roman" w:hAnsi="Times New Roman" w:cs="Times New Roman"/>
                <w:sz w:val="24"/>
                <w:szCs w:val="24"/>
              </w:rPr>
              <w:t>Week 5</w:t>
            </w:r>
          </w:p>
        </w:tc>
        <w:tc>
          <w:tcPr>
            <w:tcW w:w="7377" w:type="dxa"/>
            <w:gridSpan w:val="2"/>
          </w:tcPr>
          <w:p w14:paraId="0AA11BF5" w14:textId="7A75B6B9" w:rsidR="0068549C" w:rsidRPr="00651014" w:rsidRDefault="000E4B93" w:rsidP="0068549C">
            <w:pPr>
              <w:pStyle w:val="NoSpacing"/>
              <w:rPr>
                <w:rFonts w:ascii="Times New Roman" w:hAnsi="Times New Roman" w:cs="Times New Roman"/>
                <w:iCs/>
                <w:sz w:val="24"/>
                <w:szCs w:val="24"/>
              </w:rPr>
            </w:pPr>
            <w:r w:rsidRPr="00651014">
              <w:rPr>
                <w:rFonts w:ascii="Times New Roman" w:hAnsi="Times New Roman" w:cs="Times New Roman"/>
                <w:iCs/>
                <w:sz w:val="24"/>
                <w:szCs w:val="24"/>
              </w:rPr>
              <w:t>Social-ecological feedbacks</w:t>
            </w:r>
          </w:p>
        </w:tc>
      </w:tr>
      <w:tr w:rsidR="0068549C" w:rsidRPr="00651014" w14:paraId="3E259E0A" w14:textId="77777777" w:rsidTr="00907148">
        <w:tc>
          <w:tcPr>
            <w:tcW w:w="1620" w:type="dxa"/>
          </w:tcPr>
          <w:p w14:paraId="13F3E1E9" w14:textId="7AB5E554" w:rsidR="0068549C" w:rsidRPr="00651014" w:rsidRDefault="0068549C" w:rsidP="0068549C">
            <w:pPr>
              <w:pStyle w:val="NoSpacing"/>
              <w:rPr>
                <w:rFonts w:ascii="Times New Roman" w:hAnsi="Times New Roman" w:cs="Times New Roman"/>
                <w:sz w:val="24"/>
                <w:szCs w:val="24"/>
              </w:rPr>
            </w:pPr>
          </w:p>
        </w:tc>
        <w:tc>
          <w:tcPr>
            <w:tcW w:w="4500" w:type="dxa"/>
          </w:tcPr>
          <w:p w14:paraId="0E2E7499" w14:textId="209E07B9" w:rsidR="0068549C" w:rsidRPr="00651014" w:rsidRDefault="000E4B93" w:rsidP="0068549C">
            <w:pPr>
              <w:pStyle w:val="NoSpacing"/>
              <w:rPr>
                <w:rFonts w:ascii="Times New Roman" w:hAnsi="Times New Roman" w:cs="Times New Roman"/>
                <w:sz w:val="24"/>
                <w:szCs w:val="24"/>
              </w:rPr>
            </w:pPr>
            <w:r w:rsidRPr="00651014">
              <w:rPr>
                <w:rFonts w:ascii="Times New Roman" w:hAnsi="Times New Roman" w:cs="Times New Roman"/>
                <w:sz w:val="24"/>
                <w:szCs w:val="24"/>
              </w:rPr>
              <w:t>Social-ecological traps</w:t>
            </w:r>
          </w:p>
        </w:tc>
        <w:tc>
          <w:tcPr>
            <w:tcW w:w="2877" w:type="dxa"/>
          </w:tcPr>
          <w:p w14:paraId="273BD9F7" w14:textId="77777777" w:rsidR="0068549C" w:rsidRPr="00651014" w:rsidRDefault="0068549C" w:rsidP="0068549C">
            <w:pPr>
              <w:pStyle w:val="NoSpacing"/>
              <w:rPr>
                <w:rFonts w:ascii="Times New Roman" w:hAnsi="Times New Roman" w:cs="Times New Roman"/>
                <w:sz w:val="24"/>
                <w:szCs w:val="24"/>
              </w:rPr>
            </w:pPr>
          </w:p>
        </w:tc>
      </w:tr>
      <w:tr w:rsidR="0068549C" w:rsidRPr="00651014" w14:paraId="3B2533FC" w14:textId="77777777" w:rsidTr="00907148">
        <w:tc>
          <w:tcPr>
            <w:tcW w:w="1620" w:type="dxa"/>
          </w:tcPr>
          <w:p w14:paraId="7D029C33" w14:textId="04AFD82C" w:rsidR="0068549C" w:rsidRPr="00651014" w:rsidRDefault="003554F7" w:rsidP="0068549C">
            <w:pPr>
              <w:pStyle w:val="NoSpacing"/>
              <w:rPr>
                <w:rFonts w:ascii="Times New Roman" w:hAnsi="Times New Roman" w:cs="Times New Roman"/>
                <w:sz w:val="24"/>
                <w:szCs w:val="24"/>
              </w:rPr>
            </w:pPr>
            <w:r w:rsidRPr="00651014">
              <w:rPr>
                <w:rFonts w:ascii="Times New Roman" w:hAnsi="Times New Roman" w:cs="Times New Roman"/>
                <w:sz w:val="24"/>
                <w:szCs w:val="24"/>
              </w:rPr>
              <w:t>Week 6</w:t>
            </w:r>
          </w:p>
        </w:tc>
        <w:tc>
          <w:tcPr>
            <w:tcW w:w="4500" w:type="dxa"/>
          </w:tcPr>
          <w:p w14:paraId="682F4B8F" w14:textId="06866BA4" w:rsidR="0068549C" w:rsidRPr="00651014" w:rsidRDefault="000E4B93" w:rsidP="0068549C">
            <w:pPr>
              <w:pStyle w:val="NoSpacing"/>
              <w:rPr>
                <w:rFonts w:ascii="Times New Roman" w:hAnsi="Times New Roman" w:cs="Times New Roman"/>
                <w:sz w:val="24"/>
                <w:szCs w:val="24"/>
              </w:rPr>
            </w:pPr>
            <w:r w:rsidRPr="00651014">
              <w:rPr>
                <w:rFonts w:ascii="Times New Roman" w:hAnsi="Times New Roman" w:cs="Times New Roman"/>
                <w:sz w:val="24"/>
                <w:szCs w:val="24"/>
              </w:rPr>
              <w:t>Biocultural approaches</w:t>
            </w:r>
          </w:p>
        </w:tc>
        <w:tc>
          <w:tcPr>
            <w:tcW w:w="2877" w:type="dxa"/>
          </w:tcPr>
          <w:p w14:paraId="797290AD" w14:textId="77777777" w:rsidR="0068549C" w:rsidRPr="00651014" w:rsidRDefault="0068549C" w:rsidP="0068549C">
            <w:pPr>
              <w:pStyle w:val="NoSpacing"/>
              <w:rPr>
                <w:rFonts w:ascii="Times New Roman" w:hAnsi="Times New Roman" w:cs="Times New Roman"/>
                <w:sz w:val="24"/>
                <w:szCs w:val="24"/>
              </w:rPr>
            </w:pPr>
          </w:p>
        </w:tc>
      </w:tr>
      <w:tr w:rsidR="0068549C" w:rsidRPr="00651014" w14:paraId="6D04587E" w14:textId="77777777" w:rsidTr="00907148">
        <w:tc>
          <w:tcPr>
            <w:tcW w:w="1620" w:type="dxa"/>
          </w:tcPr>
          <w:p w14:paraId="412D14C3" w14:textId="2B289DE6" w:rsidR="0068549C" w:rsidRPr="00651014" w:rsidRDefault="0068549C" w:rsidP="0068549C">
            <w:pPr>
              <w:pStyle w:val="NoSpacing"/>
              <w:rPr>
                <w:rFonts w:ascii="Times New Roman" w:hAnsi="Times New Roman" w:cs="Times New Roman"/>
                <w:sz w:val="24"/>
                <w:szCs w:val="24"/>
              </w:rPr>
            </w:pPr>
          </w:p>
        </w:tc>
        <w:tc>
          <w:tcPr>
            <w:tcW w:w="4500" w:type="dxa"/>
          </w:tcPr>
          <w:p w14:paraId="7982667C" w14:textId="7D8540A8" w:rsidR="0068549C" w:rsidRPr="00651014" w:rsidRDefault="000E4B93" w:rsidP="0068549C">
            <w:pPr>
              <w:pStyle w:val="NoSpacing"/>
              <w:rPr>
                <w:rFonts w:ascii="Times New Roman" w:hAnsi="Times New Roman" w:cs="Times New Roman"/>
                <w:iCs/>
                <w:sz w:val="24"/>
                <w:szCs w:val="24"/>
              </w:rPr>
            </w:pPr>
            <w:proofErr w:type="spellStart"/>
            <w:r w:rsidRPr="00651014">
              <w:rPr>
                <w:rFonts w:ascii="Times New Roman" w:hAnsi="Times New Roman" w:cs="Times New Roman"/>
                <w:iCs/>
                <w:sz w:val="24"/>
                <w:szCs w:val="24"/>
              </w:rPr>
              <w:t>Telecoupling</w:t>
            </w:r>
            <w:proofErr w:type="spellEnd"/>
          </w:p>
        </w:tc>
        <w:tc>
          <w:tcPr>
            <w:tcW w:w="2877" w:type="dxa"/>
          </w:tcPr>
          <w:p w14:paraId="1AA2A799" w14:textId="77777777" w:rsidR="0068549C" w:rsidRPr="00651014" w:rsidRDefault="0068549C" w:rsidP="0068549C">
            <w:pPr>
              <w:pStyle w:val="NoSpacing"/>
              <w:rPr>
                <w:rFonts w:ascii="Times New Roman" w:hAnsi="Times New Roman" w:cs="Times New Roman"/>
                <w:sz w:val="24"/>
                <w:szCs w:val="24"/>
              </w:rPr>
            </w:pPr>
          </w:p>
        </w:tc>
      </w:tr>
      <w:tr w:rsidR="0068549C" w:rsidRPr="00651014" w14:paraId="0BA9E4F6" w14:textId="77777777" w:rsidTr="00907148">
        <w:tc>
          <w:tcPr>
            <w:tcW w:w="1620" w:type="dxa"/>
          </w:tcPr>
          <w:p w14:paraId="7B5FE457" w14:textId="73E87681" w:rsidR="0068549C" w:rsidRPr="00651014" w:rsidRDefault="003554F7" w:rsidP="0068549C">
            <w:pPr>
              <w:pStyle w:val="NoSpacing"/>
              <w:rPr>
                <w:rFonts w:ascii="Times New Roman" w:hAnsi="Times New Roman" w:cs="Times New Roman"/>
                <w:sz w:val="24"/>
                <w:szCs w:val="24"/>
              </w:rPr>
            </w:pPr>
            <w:r w:rsidRPr="00651014">
              <w:rPr>
                <w:rFonts w:ascii="Times New Roman" w:hAnsi="Times New Roman" w:cs="Times New Roman"/>
                <w:sz w:val="24"/>
                <w:szCs w:val="24"/>
              </w:rPr>
              <w:t>Week 7</w:t>
            </w:r>
          </w:p>
        </w:tc>
        <w:tc>
          <w:tcPr>
            <w:tcW w:w="4500" w:type="dxa"/>
          </w:tcPr>
          <w:p w14:paraId="28C7D9EA" w14:textId="586234DB" w:rsidR="0068549C" w:rsidRPr="00651014" w:rsidRDefault="00F07A0A" w:rsidP="0068549C">
            <w:pPr>
              <w:pStyle w:val="NoSpacing"/>
              <w:rPr>
                <w:rFonts w:ascii="Times New Roman" w:hAnsi="Times New Roman" w:cs="Times New Roman"/>
                <w:sz w:val="24"/>
                <w:szCs w:val="24"/>
              </w:rPr>
            </w:pPr>
            <w:r w:rsidRPr="00651014">
              <w:rPr>
                <w:rFonts w:ascii="Times New Roman" w:hAnsi="Times New Roman" w:cs="Times New Roman"/>
                <w:iCs/>
                <w:sz w:val="24"/>
                <w:szCs w:val="24"/>
              </w:rPr>
              <w:t>Case study- People and Pandas</w:t>
            </w:r>
          </w:p>
        </w:tc>
        <w:tc>
          <w:tcPr>
            <w:tcW w:w="2877" w:type="dxa"/>
          </w:tcPr>
          <w:p w14:paraId="15FFA6AC" w14:textId="77777777" w:rsidR="0068549C" w:rsidRPr="00651014" w:rsidRDefault="0068549C" w:rsidP="0068549C">
            <w:pPr>
              <w:pStyle w:val="NoSpacing"/>
              <w:rPr>
                <w:rFonts w:ascii="Times New Roman" w:hAnsi="Times New Roman" w:cs="Times New Roman"/>
                <w:sz w:val="24"/>
                <w:szCs w:val="24"/>
              </w:rPr>
            </w:pPr>
          </w:p>
        </w:tc>
      </w:tr>
      <w:tr w:rsidR="0068549C" w:rsidRPr="00651014" w14:paraId="6B82BDAD" w14:textId="77777777" w:rsidTr="00907148">
        <w:tc>
          <w:tcPr>
            <w:tcW w:w="1620" w:type="dxa"/>
          </w:tcPr>
          <w:p w14:paraId="24C45E1D" w14:textId="503E57B2" w:rsidR="0068549C" w:rsidRPr="00651014" w:rsidRDefault="0068549C" w:rsidP="0068549C">
            <w:pPr>
              <w:pStyle w:val="NoSpacing"/>
              <w:rPr>
                <w:rFonts w:ascii="Times New Roman" w:hAnsi="Times New Roman" w:cs="Times New Roman"/>
                <w:sz w:val="24"/>
                <w:szCs w:val="24"/>
              </w:rPr>
            </w:pPr>
          </w:p>
        </w:tc>
        <w:tc>
          <w:tcPr>
            <w:tcW w:w="4500" w:type="dxa"/>
          </w:tcPr>
          <w:p w14:paraId="1C5B49B1" w14:textId="6BE9D024" w:rsidR="0068549C" w:rsidRPr="00651014" w:rsidRDefault="00F07A0A" w:rsidP="0068549C">
            <w:pPr>
              <w:pStyle w:val="NoSpacing"/>
              <w:rPr>
                <w:rFonts w:ascii="Times New Roman" w:hAnsi="Times New Roman" w:cs="Times New Roman"/>
                <w:sz w:val="24"/>
                <w:szCs w:val="24"/>
              </w:rPr>
            </w:pPr>
            <w:r w:rsidRPr="00651014">
              <w:rPr>
                <w:rFonts w:ascii="Times New Roman" w:hAnsi="Times New Roman" w:cs="Times New Roman"/>
                <w:iCs/>
                <w:sz w:val="24"/>
                <w:szCs w:val="24"/>
              </w:rPr>
              <w:t>Guest Lecture</w:t>
            </w:r>
          </w:p>
        </w:tc>
        <w:tc>
          <w:tcPr>
            <w:tcW w:w="2877" w:type="dxa"/>
          </w:tcPr>
          <w:p w14:paraId="7526C5E4" w14:textId="77777777" w:rsidR="0068549C" w:rsidRPr="00651014" w:rsidRDefault="0068549C" w:rsidP="0068549C">
            <w:pPr>
              <w:pStyle w:val="NoSpacing"/>
              <w:rPr>
                <w:rFonts w:ascii="Times New Roman" w:hAnsi="Times New Roman" w:cs="Times New Roman"/>
                <w:sz w:val="24"/>
                <w:szCs w:val="24"/>
              </w:rPr>
            </w:pPr>
          </w:p>
        </w:tc>
      </w:tr>
      <w:tr w:rsidR="003D7B02" w:rsidRPr="00651014" w14:paraId="192189DC" w14:textId="77777777" w:rsidTr="00907148">
        <w:tc>
          <w:tcPr>
            <w:tcW w:w="1620" w:type="dxa"/>
          </w:tcPr>
          <w:p w14:paraId="086CAABC" w14:textId="492F2A4D" w:rsidR="003D7B02" w:rsidRPr="00651014" w:rsidRDefault="003554F7" w:rsidP="003D7B02">
            <w:pPr>
              <w:pStyle w:val="NoSpacing"/>
              <w:rPr>
                <w:rFonts w:ascii="Times New Roman" w:hAnsi="Times New Roman" w:cs="Times New Roman"/>
                <w:sz w:val="24"/>
                <w:szCs w:val="24"/>
              </w:rPr>
            </w:pPr>
            <w:r w:rsidRPr="00651014">
              <w:rPr>
                <w:rFonts w:ascii="Times New Roman" w:hAnsi="Times New Roman" w:cs="Times New Roman"/>
                <w:sz w:val="24"/>
                <w:szCs w:val="24"/>
              </w:rPr>
              <w:t>Week 8</w:t>
            </w:r>
          </w:p>
        </w:tc>
        <w:tc>
          <w:tcPr>
            <w:tcW w:w="4500" w:type="dxa"/>
          </w:tcPr>
          <w:p w14:paraId="4BDE9256" w14:textId="550CEB4E" w:rsidR="003D7B02" w:rsidRPr="00651014" w:rsidRDefault="003554F7" w:rsidP="003D7B02">
            <w:pPr>
              <w:pStyle w:val="NoSpacing"/>
              <w:rPr>
                <w:rFonts w:ascii="Times New Roman" w:hAnsi="Times New Roman" w:cs="Times New Roman"/>
                <w:iCs/>
                <w:sz w:val="24"/>
                <w:szCs w:val="24"/>
              </w:rPr>
            </w:pPr>
            <w:r w:rsidRPr="00651014">
              <w:rPr>
                <w:rFonts w:ascii="Times New Roman" w:hAnsi="Times New Roman" w:cs="Times New Roman"/>
                <w:sz w:val="24"/>
                <w:szCs w:val="24"/>
              </w:rPr>
              <w:t xml:space="preserve">SES </w:t>
            </w:r>
            <w:r w:rsidR="003D7B02" w:rsidRPr="00651014">
              <w:rPr>
                <w:rFonts w:ascii="Times New Roman" w:hAnsi="Times New Roman" w:cs="Times New Roman"/>
                <w:sz w:val="24"/>
                <w:szCs w:val="24"/>
              </w:rPr>
              <w:t>Mapping</w:t>
            </w:r>
          </w:p>
        </w:tc>
        <w:tc>
          <w:tcPr>
            <w:tcW w:w="2877" w:type="dxa"/>
          </w:tcPr>
          <w:p w14:paraId="34A0D53E" w14:textId="77777777" w:rsidR="003D7B02" w:rsidRPr="00651014" w:rsidRDefault="003D7B02" w:rsidP="003D7B02">
            <w:pPr>
              <w:pStyle w:val="NoSpacing"/>
              <w:rPr>
                <w:rFonts w:ascii="Times New Roman" w:hAnsi="Times New Roman" w:cs="Times New Roman"/>
                <w:sz w:val="24"/>
                <w:szCs w:val="24"/>
              </w:rPr>
            </w:pPr>
          </w:p>
        </w:tc>
      </w:tr>
      <w:tr w:rsidR="003D7B02" w:rsidRPr="00651014" w14:paraId="1FAE6FB6" w14:textId="77777777" w:rsidTr="00907148">
        <w:tc>
          <w:tcPr>
            <w:tcW w:w="1620" w:type="dxa"/>
          </w:tcPr>
          <w:p w14:paraId="6B6EA0D8" w14:textId="02B72B06" w:rsidR="003D7B02" w:rsidRPr="00651014" w:rsidRDefault="003D7B02" w:rsidP="003D7B02">
            <w:pPr>
              <w:pStyle w:val="NoSpacing"/>
              <w:rPr>
                <w:rFonts w:ascii="Times New Roman" w:hAnsi="Times New Roman" w:cs="Times New Roman"/>
                <w:sz w:val="24"/>
                <w:szCs w:val="24"/>
              </w:rPr>
            </w:pPr>
          </w:p>
        </w:tc>
        <w:tc>
          <w:tcPr>
            <w:tcW w:w="4500" w:type="dxa"/>
          </w:tcPr>
          <w:p w14:paraId="0E1D7BE7" w14:textId="52D54853" w:rsidR="003D7B02" w:rsidRPr="00651014" w:rsidRDefault="003D7B02" w:rsidP="003D7B02">
            <w:pPr>
              <w:pStyle w:val="NoSpacing"/>
              <w:rPr>
                <w:rFonts w:ascii="Times New Roman" w:hAnsi="Times New Roman" w:cs="Times New Roman"/>
                <w:iCs/>
                <w:sz w:val="24"/>
                <w:szCs w:val="24"/>
              </w:rPr>
            </w:pPr>
            <w:r w:rsidRPr="00651014">
              <w:rPr>
                <w:rFonts w:ascii="Times New Roman" w:hAnsi="Times New Roman" w:cs="Times New Roman"/>
                <w:iCs/>
                <w:sz w:val="24"/>
                <w:szCs w:val="24"/>
              </w:rPr>
              <w:t>Participatory Approaches</w:t>
            </w:r>
          </w:p>
        </w:tc>
        <w:tc>
          <w:tcPr>
            <w:tcW w:w="2877" w:type="dxa"/>
          </w:tcPr>
          <w:p w14:paraId="1C270318" w14:textId="77777777" w:rsidR="003D7B02" w:rsidRPr="00651014" w:rsidRDefault="003D7B02" w:rsidP="003D7B02">
            <w:pPr>
              <w:pStyle w:val="NoSpacing"/>
              <w:rPr>
                <w:rFonts w:ascii="Times New Roman" w:hAnsi="Times New Roman" w:cs="Times New Roman"/>
                <w:sz w:val="24"/>
                <w:szCs w:val="24"/>
              </w:rPr>
            </w:pPr>
          </w:p>
        </w:tc>
      </w:tr>
      <w:tr w:rsidR="0068549C" w:rsidRPr="00651014" w14:paraId="2CD2E6EF" w14:textId="77777777" w:rsidTr="00907148">
        <w:tc>
          <w:tcPr>
            <w:tcW w:w="1620" w:type="dxa"/>
          </w:tcPr>
          <w:p w14:paraId="708587C7" w14:textId="073937B5" w:rsidR="0068549C" w:rsidRPr="00651014" w:rsidRDefault="003554F7" w:rsidP="0068549C">
            <w:pPr>
              <w:pStyle w:val="NoSpacing"/>
              <w:rPr>
                <w:rFonts w:ascii="Times New Roman" w:hAnsi="Times New Roman" w:cs="Times New Roman"/>
                <w:sz w:val="24"/>
                <w:szCs w:val="24"/>
              </w:rPr>
            </w:pPr>
            <w:r w:rsidRPr="00651014">
              <w:rPr>
                <w:rFonts w:ascii="Times New Roman" w:hAnsi="Times New Roman" w:cs="Times New Roman"/>
                <w:sz w:val="24"/>
                <w:szCs w:val="24"/>
              </w:rPr>
              <w:t>Week 9</w:t>
            </w:r>
          </w:p>
        </w:tc>
        <w:tc>
          <w:tcPr>
            <w:tcW w:w="4500" w:type="dxa"/>
          </w:tcPr>
          <w:p w14:paraId="4DB6CCA3" w14:textId="385977B5" w:rsidR="0068549C" w:rsidRPr="00651014" w:rsidRDefault="006D1D6F" w:rsidP="0068549C">
            <w:pPr>
              <w:pStyle w:val="NoSpacing"/>
              <w:rPr>
                <w:rFonts w:ascii="Times New Roman" w:hAnsi="Times New Roman" w:cs="Times New Roman"/>
                <w:iCs/>
                <w:sz w:val="24"/>
                <w:szCs w:val="24"/>
              </w:rPr>
            </w:pPr>
            <w:r w:rsidRPr="00651014">
              <w:rPr>
                <w:rFonts w:ascii="Times New Roman" w:hAnsi="Times New Roman" w:cs="Times New Roman"/>
                <w:sz w:val="24"/>
                <w:szCs w:val="24"/>
              </w:rPr>
              <w:t>Special topic- Poverty and wildlife</w:t>
            </w:r>
          </w:p>
        </w:tc>
        <w:tc>
          <w:tcPr>
            <w:tcW w:w="2877" w:type="dxa"/>
          </w:tcPr>
          <w:p w14:paraId="78D5600E" w14:textId="77777777" w:rsidR="0068549C" w:rsidRPr="00651014" w:rsidRDefault="0068549C" w:rsidP="0068549C">
            <w:pPr>
              <w:pStyle w:val="NoSpacing"/>
              <w:rPr>
                <w:rFonts w:ascii="Times New Roman" w:hAnsi="Times New Roman" w:cs="Times New Roman"/>
                <w:sz w:val="24"/>
                <w:szCs w:val="24"/>
              </w:rPr>
            </w:pPr>
          </w:p>
        </w:tc>
      </w:tr>
      <w:tr w:rsidR="0068549C" w:rsidRPr="00651014" w14:paraId="3C0B2DA7" w14:textId="77777777" w:rsidTr="00907148">
        <w:tc>
          <w:tcPr>
            <w:tcW w:w="1620" w:type="dxa"/>
          </w:tcPr>
          <w:p w14:paraId="621593AD" w14:textId="391ADC64" w:rsidR="0068549C" w:rsidRPr="00651014" w:rsidRDefault="0068549C" w:rsidP="0068549C">
            <w:pPr>
              <w:pStyle w:val="NoSpacing"/>
              <w:rPr>
                <w:rFonts w:ascii="Times New Roman" w:hAnsi="Times New Roman" w:cs="Times New Roman"/>
                <w:sz w:val="24"/>
                <w:szCs w:val="24"/>
              </w:rPr>
            </w:pPr>
          </w:p>
        </w:tc>
        <w:tc>
          <w:tcPr>
            <w:tcW w:w="4500" w:type="dxa"/>
          </w:tcPr>
          <w:p w14:paraId="70CF322E" w14:textId="3CF7D6B4" w:rsidR="0068549C" w:rsidRPr="00651014" w:rsidRDefault="0068549C" w:rsidP="0068549C">
            <w:pPr>
              <w:pStyle w:val="NoSpacing"/>
              <w:rPr>
                <w:rFonts w:ascii="Times New Roman" w:hAnsi="Times New Roman" w:cs="Times New Roman"/>
                <w:iCs/>
                <w:sz w:val="24"/>
                <w:szCs w:val="24"/>
              </w:rPr>
            </w:pPr>
            <w:r w:rsidRPr="00651014">
              <w:rPr>
                <w:rFonts w:ascii="Times New Roman" w:hAnsi="Times New Roman" w:cs="Times New Roman"/>
                <w:iCs/>
                <w:sz w:val="24"/>
                <w:szCs w:val="24"/>
              </w:rPr>
              <w:t>Guest Lecture</w:t>
            </w:r>
          </w:p>
        </w:tc>
        <w:tc>
          <w:tcPr>
            <w:tcW w:w="2877" w:type="dxa"/>
          </w:tcPr>
          <w:p w14:paraId="57C502D9" w14:textId="77777777" w:rsidR="0068549C" w:rsidRPr="00651014" w:rsidRDefault="0068549C" w:rsidP="0068549C">
            <w:pPr>
              <w:pStyle w:val="NoSpacing"/>
              <w:rPr>
                <w:rFonts w:ascii="Times New Roman" w:hAnsi="Times New Roman" w:cs="Times New Roman"/>
                <w:sz w:val="24"/>
                <w:szCs w:val="24"/>
              </w:rPr>
            </w:pPr>
          </w:p>
        </w:tc>
      </w:tr>
      <w:tr w:rsidR="000E4B93" w:rsidRPr="00651014" w14:paraId="6682DD54" w14:textId="77777777" w:rsidTr="00907148">
        <w:tc>
          <w:tcPr>
            <w:tcW w:w="1620" w:type="dxa"/>
          </w:tcPr>
          <w:p w14:paraId="201B2488" w14:textId="4A00E752"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10</w:t>
            </w:r>
          </w:p>
        </w:tc>
        <w:tc>
          <w:tcPr>
            <w:tcW w:w="4500" w:type="dxa"/>
          </w:tcPr>
          <w:p w14:paraId="4C5540DC" w14:textId="21BBA210" w:rsidR="000E4B93" w:rsidRPr="00651014" w:rsidRDefault="003D7B02" w:rsidP="000E4B93">
            <w:pPr>
              <w:pStyle w:val="NoSpacing"/>
              <w:rPr>
                <w:rFonts w:ascii="Times New Roman" w:hAnsi="Times New Roman" w:cs="Times New Roman"/>
                <w:iCs/>
                <w:sz w:val="24"/>
                <w:szCs w:val="24"/>
              </w:rPr>
            </w:pPr>
            <w:r w:rsidRPr="00651014">
              <w:rPr>
                <w:rFonts w:ascii="Times New Roman" w:hAnsi="Times New Roman" w:cs="Times New Roman"/>
                <w:iCs/>
                <w:sz w:val="24"/>
                <w:szCs w:val="24"/>
              </w:rPr>
              <w:t>Special topic- Wildlife and war</w:t>
            </w:r>
          </w:p>
        </w:tc>
        <w:tc>
          <w:tcPr>
            <w:tcW w:w="2877" w:type="dxa"/>
          </w:tcPr>
          <w:p w14:paraId="7DA60E63"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1C493EEC" w14:textId="77777777" w:rsidTr="00907148">
        <w:tc>
          <w:tcPr>
            <w:tcW w:w="1620" w:type="dxa"/>
          </w:tcPr>
          <w:p w14:paraId="329EF580" w14:textId="1FB70557" w:rsidR="000E4B93" w:rsidRPr="00651014" w:rsidRDefault="000E4B93" w:rsidP="000E4B93">
            <w:pPr>
              <w:pStyle w:val="NoSpacing"/>
              <w:rPr>
                <w:rFonts w:ascii="Times New Roman" w:hAnsi="Times New Roman" w:cs="Times New Roman"/>
                <w:sz w:val="24"/>
                <w:szCs w:val="24"/>
              </w:rPr>
            </w:pPr>
          </w:p>
        </w:tc>
        <w:tc>
          <w:tcPr>
            <w:tcW w:w="4500" w:type="dxa"/>
          </w:tcPr>
          <w:p w14:paraId="173D0C44" w14:textId="5B523C62" w:rsidR="000E4B93" w:rsidRPr="00651014" w:rsidRDefault="000E4B93" w:rsidP="000E4B93">
            <w:pPr>
              <w:pStyle w:val="NoSpacing"/>
              <w:rPr>
                <w:rFonts w:ascii="Times New Roman" w:hAnsi="Times New Roman" w:cs="Times New Roman"/>
                <w:iCs/>
                <w:sz w:val="24"/>
                <w:szCs w:val="24"/>
              </w:rPr>
            </w:pPr>
            <w:r w:rsidRPr="00651014">
              <w:rPr>
                <w:rFonts w:ascii="Times New Roman" w:hAnsi="Times New Roman" w:cs="Times New Roman"/>
                <w:iCs/>
                <w:sz w:val="24"/>
                <w:szCs w:val="24"/>
              </w:rPr>
              <w:t>Guest Lecture</w:t>
            </w:r>
          </w:p>
        </w:tc>
        <w:tc>
          <w:tcPr>
            <w:tcW w:w="2877" w:type="dxa"/>
          </w:tcPr>
          <w:p w14:paraId="1C0C3B3C"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4499CD7E" w14:textId="77777777" w:rsidTr="00907148">
        <w:tc>
          <w:tcPr>
            <w:tcW w:w="1620" w:type="dxa"/>
          </w:tcPr>
          <w:p w14:paraId="058F2C92" w14:textId="1FC8D0F4"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11</w:t>
            </w:r>
          </w:p>
        </w:tc>
        <w:tc>
          <w:tcPr>
            <w:tcW w:w="4500" w:type="dxa"/>
          </w:tcPr>
          <w:p w14:paraId="60AD863F" w14:textId="12ED793E" w:rsidR="000E4B93" w:rsidRPr="00651014" w:rsidRDefault="003D7B02" w:rsidP="000E4B93">
            <w:pPr>
              <w:pStyle w:val="NoSpacing"/>
              <w:rPr>
                <w:rFonts w:ascii="Times New Roman" w:hAnsi="Times New Roman" w:cs="Times New Roman"/>
                <w:iCs/>
                <w:sz w:val="24"/>
                <w:szCs w:val="24"/>
              </w:rPr>
            </w:pPr>
            <w:r w:rsidRPr="00651014">
              <w:rPr>
                <w:rFonts w:ascii="Times New Roman" w:hAnsi="Times New Roman" w:cs="Times New Roman"/>
                <w:iCs/>
                <w:sz w:val="24"/>
                <w:szCs w:val="24"/>
              </w:rPr>
              <w:t>Special topic- Human-wildlife conflict</w:t>
            </w:r>
          </w:p>
        </w:tc>
        <w:tc>
          <w:tcPr>
            <w:tcW w:w="2877" w:type="dxa"/>
          </w:tcPr>
          <w:p w14:paraId="7C041B57" w14:textId="76F29CB1"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Rough Research Paper Due</w:t>
            </w:r>
          </w:p>
        </w:tc>
      </w:tr>
      <w:tr w:rsidR="000E4B93" w:rsidRPr="00651014" w14:paraId="5714BC99" w14:textId="77777777" w:rsidTr="00907148">
        <w:tc>
          <w:tcPr>
            <w:tcW w:w="1620" w:type="dxa"/>
          </w:tcPr>
          <w:p w14:paraId="1D2834E4" w14:textId="7604DDB4" w:rsidR="000E4B93" w:rsidRPr="00651014" w:rsidRDefault="000E4B93" w:rsidP="000E4B93">
            <w:pPr>
              <w:pStyle w:val="NoSpacing"/>
              <w:rPr>
                <w:rFonts w:ascii="Times New Roman" w:hAnsi="Times New Roman" w:cs="Times New Roman"/>
                <w:sz w:val="24"/>
                <w:szCs w:val="24"/>
              </w:rPr>
            </w:pPr>
          </w:p>
        </w:tc>
        <w:tc>
          <w:tcPr>
            <w:tcW w:w="4500" w:type="dxa"/>
          </w:tcPr>
          <w:p w14:paraId="2A81BF3C" w14:textId="7CE36F70" w:rsidR="000E4B93" w:rsidRPr="00651014" w:rsidRDefault="003D7B02"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Guest lecture</w:t>
            </w:r>
          </w:p>
        </w:tc>
        <w:tc>
          <w:tcPr>
            <w:tcW w:w="2877" w:type="dxa"/>
          </w:tcPr>
          <w:p w14:paraId="4E92214F"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11D70DC8" w14:textId="77777777" w:rsidTr="00907148">
        <w:tc>
          <w:tcPr>
            <w:tcW w:w="1620" w:type="dxa"/>
          </w:tcPr>
          <w:p w14:paraId="142EA1F2" w14:textId="3F17E1B9"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12</w:t>
            </w:r>
          </w:p>
        </w:tc>
        <w:tc>
          <w:tcPr>
            <w:tcW w:w="4500" w:type="dxa"/>
          </w:tcPr>
          <w:p w14:paraId="5C078E2A" w14:textId="4FAAD97F" w:rsidR="000E4B93" w:rsidRPr="00651014" w:rsidRDefault="003D7B02"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Special topic- Gender and wildlife</w:t>
            </w:r>
          </w:p>
        </w:tc>
        <w:tc>
          <w:tcPr>
            <w:tcW w:w="2877" w:type="dxa"/>
          </w:tcPr>
          <w:p w14:paraId="28E5C583"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14F5E167" w14:textId="77777777" w:rsidTr="00907148">
        <w:tc>
          <w:tcPr>
            <w:tcW w:w="1620" w:type="dxa"/>
          </w:tcPr>
          <w:p w14:paraId="44D15339" w14:textId="123B4E1A" w:rsidR="000E4B93" w:rsidRPr="00651014" w:rsidRDefault="000E4B93" w:rsidP="000E4B93">
            <w:pPr>
              <w:pStyle w:val="NoSpacing"/>
              <w:rPr>
                <w:rFonts w:ascii="Times New Roman" w:hAnsi="Times New Roman" w:cs="Times New Roman"/>
                <w:sz w:val="24"/>
                <w:szCs w:val="24"/>
              </w:rPr>
            </w:pPr>
          </w:p>
        </w:tc>
        <w:tc>
          <w:tcPr>
            <w:tcW w:w="4500" w:type="dxa"/>
          </w:tcPr>
          <w:p w14:paraId="2D727F7C" w14:textId="58480B5B" w:rsidR="000E4B93" w:rsidRPr="00651014" w:rsidRDefault="006D1D6F"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Guest lecture</w:t>
            </w:r>
          </w:p>
        </w:tc>
        <w:tc>
          <w:tcPr>
            <w:tcW w:w="2877" w:type="dxa"/>
          </w:tcPr>
          <w:p w14:paraId="1C91805B"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15E9C57A" w14:textId="77777777" w:rsidTr="00907148">
        <w:tc>
          <w:tcPr>
            <w:tcW w:w="1620" w:type="dxa"/>
          </w:tcPr>
          <w:p w14:paraId="1FB258C8" w14:textId="3F9EE53A"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13</w:t>
            </w:r>
          </w:p>
        </w:tc>
        <w:tc>
          <w:tcPr>
            <w:tcW w:w="4500" w:type="dxa"/>
          </w:tcPr>
          <w:p w14:paraId="1804C0FB" w14:textId="146CBAD5"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Student presentations</w:t>
            </w:r>
          </w:p>
        </w:tc>
        <w:tc>
          <w:tcPr>
            <w:tcW w:w="2877" w:type="dxa"/>
          </w:tcPr>
          <w:p w14:paraId="096C2C3D" w14:textId="614324DF"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Peer Review Due</w:t>
            </w:r>
          </w:p>
        </w:tc>
      </w:tr>
      <w:tr w:rsidR="000E4B93" w:rsidRPr="00651014" w14:paraId="7B6CC47B" w14:textId="77777777" w:rsidTr="00907148">
        <w:tc>
          <w:tcPr>
            <w:tcW w:w="1620" w:type="dxa"/>
          </w:tcPr>
          <w:p w14:paraId="7E995F22" w14:textId="476E6A0F"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14</w:t>
            </w:r>
          </w:p>
        </w:tc>
        <w:tc>
          <w:tcPr>
            <w:tcW w:w="4500" w:type="dxa"/>
          </w:tcPr>
          <w:p w14:paraId="5CE3A718" w14:textId="7EFAED47"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Student presentations</w:t>
            </w:r>
          </w:p>
        </w:tc>
        <w:tc>
          <w:tcPr>
            <w:tcW w:w="2877" w:type="dxa"/>
          </w:tcPr>
          <w:p w14:paraId="248E1FF5" w14:textId="77777777" w:rsidR="000E4B93" w:rsidRPr="00651014" w:rsidRDefault="000E4B93" w:rsidP="000E4B93">
            <w:pPr>
              <w:pStyle w:val="NoSpacing"/>
              <w:rPr>
                <w:rFonts w:ascii="Times New Roman" w:hAnsi="Times New Roman" w:cs="Times New Roman"/>
                <w:sz w:val="24"/>
                <w:szCs w:val="24"/>
              </w:rPr>
            </w:pPr>
          </w:p>
        </w:tc>
      </w:tr>
      <w:tr w:rsidR="000E4B93" w:rsidRPr="00651014" w14:paraId="364B2844" w14:textId="77777777" w:rsidTr="00040AAD">
        <w:tc>
          <w:tcPr>
            <w:tcW w:w="1620" w:type="dxa"/>
            <w:tcBorders>
              <w:bottom w:val="single" w:sz="4" w:space="0" w:color="auto"/>
            </w:tcBorders>
          </w:tcPr>
          <w:p w14:paraId="619D7052" w14:textId="69257A33" w:rsidR="000E4B93" w:rsidRPr="00651014" w:rsidRDefault="003554F7"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Week 15</w:t>
            </w:r>
          </w:p>
        </w:tc>
        <w:tc>
          <w:tcPr>
            <w:tcW w:w="4500" w:type="dxa"/>
            <w:tcBorders>
              <w:bottom w:val="single" w:sz="4" w:space="0" w:color="auto"/>
            </w:tcBorders>
          </w:tcPr>
          <w:p w14:paraId="6FEAF6B1" w14:textId="597341E0" w:rsidR="000E4B93" w:rsidRPr="00651014" w:rsidRDefault="000E4B93" w:rsidP="00B4096F">
            <w:pPr>
              <w:pStyle w:val="Heading1"/>
              <w:outlineLvl w:val="0"/>
            </w:pPr>
            <w:r w:rsidRPr="00651014">
              <w:t>Agenda for the Future</w:t>
            </w:r>
          </w:p>
        </w:tc>
        <w:tc>
          <w:tcPr>
            <w:tcW w:w="2877" w:type="dxa"/>
            <w:tcBorders>
              <w:bottom w:val="single" w:sz="4" w:space="0" w:color="auto"/>
            </w:tcBorders>
          </w:tcPr>
          <w:p w14:paraId="2406DCA3" w14:textId="414E05B4" w:rsidR="000E4B93" w:rsidRPr="00651014" w:rsidRDefault="000E4B93" w:rsidP="000E4B93">
            <w:pPr>
              <w:pStyle w:val="NoSpacing"/>
              <w:rPr>
                <w:rFonts w:ascii="Times New Roman" w:hAnsi="Times New Roman" w:cs="Times New Roman"/>
                <w:sz w:val="24"/>
                <w:szCs w:val="24"/>
              </w:rPr>
            </w:pPr>
            <w:r w:rsidRPr="00651014">
              <w:rPr>
                <w:rFonts w:ascii="Times New Roman" w:hAnsi="Times New Roman" w:cs="Times New Roman"/>
                <w:sz w:val="24"/>
                <w:szCs w:val="24"/>
              </w:rPr>
              <w:t>Final Research Paper Due</w:t>
            </w:r>
          </w:p>
        </w:tc>
      </w:tr>
    </w:tbl>
    <w:p w14:paraId="5D2D4B39" w14:textId="2DABC138" w:rsidR="00E66C03" w:rsidRPr="00651014" w:rsidRDefault="00E66C03" w:rsidP="00E6410D">
      <w:pPr>
        <w:autoSpaceDE w:val="0"/>
        <w:autoSpaceDN w:val="0"/>
        <w:adjustRightInd w:val="0"/>
        <w:spacing w:after="0" w:line="240" w:lineRule="auto"/>
        <w:ind w:left="720" w:hanging="720"/>
        <w:rPr>
          <w:rFonts w:ascii="Times New Roman" w:hAnsi="Times New Roman" w:cs="Times New Roman"/>
          <w:sz w:val="24"/>
          <w:szCs w:val="24"/>
        </w:rPr>
      </w:pPr>
    </w:p>
    <w:p w14:paraId="31205052" w14:textId="2813BC54" w:rsidR="00E66C03" w:rsidRPr="00651014" w:rsidRDefault="00E66C03" w:rsidP="00E6410D">
      <w:pPr>
        <w:autoSpaceDE w:val="0"/>
        <w:autoSpaceDN w:val="0"/>
        <w:adjustRightInd w:val="0"/>
        <w:spacing w:after="0" w:line="240" w:lineRule="auto"/>
        <w:ind w:left="720" w:hanging="720"/>
        <w:rPr>
          <w:rFonts w:ascii="Times New Roman" w:hAnsi="Times New Roman" w:cs="Times New Roman"/>
          <w:sz w:val="24"/>
          <w:szCs w:val="24"/>
        </w:rPr>
      </w:pPr>
    </w:p>
    <w:p w14:paraId="0DF0D048" w14:textId="1449415B" w:rsidR="00390B75" w:rsidRPr="00651014" w:rsidRDefault="00390B75" w:rsidP="00E6410D">
      <w:pPr>
        <w:autoSpaceDE w:val="0"/>
        <w:autoSpaceDN w:val="0"/>
        <w:adjustRightInd w:val="0"/>
        <w:spacing w:after="0" w:line="240" w:lineRule="auto"/>
        <w:ind w:left="720" w:hanging="720"/>
        <w:rPr>
          <w:rFonts w:ascii="Times New Roman" w:hAnsi="Times New Roman" w:cs="Times New Roman"/>
          <w:i/>
          <w:sz w:val="24"/>
          <w:szCs w:val="24"/>
        </w:rPr>
      </w:pPr>
    </w:p>
    <w:p w14:paraId="595CED04" w14:textId="5CFD8BB1" w:rsidR="005E24E8" w:rsidRPr="00651014" w:rsidRDefault="005E24E8" w:rsidP="00E6410D">
      <w:pPr>
        <w:autoSpaceDE w:val="0"/>
        <w:autoSpaceDN w:val="0"/>
        <w:adjustRightInd w:val="0"/>
        <w:spacing w:after="0" w:line="240" w:lineRule="auto"/>
        <w:ind w:left="720" w:hanging="720"/>
        <w:rPr>
          <w:rFonts w:ascii="Times New Roman" w:hAnsi="Times New Roman" w:cs="Times New Roman"/>
          <w:sz w:val="24"/>
          <w:szCs w:val="24"/>
        </w:rPr>
      </w:pPr>
    </w:p>
    <w:p w14:paraId="05E4EBF5" w14:textId="3A3CC3A3" w:rsidR="005E24E8" w:rsidRPr="00651014" w:rsidRDefault="005E24E8" w:rsidP="00E6410D">
      <w:pPr>
        <w:autoSpaceDE w:val="0"/>
        <w:autoSpaceDN w:val="0"/>
        <w:adjustRightInd w:val="0"/>
        <w:spacing w:after="0" w:line="240" w:lineRule="auto"/>
        <w:ind w:left="720" w:hanging="720"/>
        <w:rPr>
          <w:rFonts w:ascii="Times New Roman" w:hAnsi="Times New Roman" w:cs="Times New Roman"/>
          <w:sz w:val="24"/>
          <w:szCs w:val="24"/>
        </w:rPr>
      </w:pPr>
    </w:p>
    <w:p w14:paraId="3C466B05" w14:textId="0761F019" w:rsidR="007C1D62" w:rsidRPr="00651014" w:rsidRDefault="007C1D62" w:rsidP="00312C48">
      <w:pPr>
        <w:rPr>
          <w:rFonts w:ascii="Times New Roman" w:eastAsiaTheme="minorHAnsi" w:hAnsi="Times New Roman" w:cs="Times New Roman"/>
          <w:b/>
          <w:i/>
          <w:sz w:val="24"/>
          <w:szCs w:val="24"/>
          <w:lang w:eastAsia="en-US"/>
        </w:rPr>
      </w:pPr>
    </w:p>
    <w:p w14:paraId="5344978B" w14:textId="09768CA3" w:rsidR="000E4B93" w:rsidRPr="00651014" w:rsidRDefault="000E4B93" w:rsidP="00312C48">
      <w:pPr>
        <w:rPr>
          <w:rFonts w:ascii="Times New Roman" w:eastAsiaTheme="minorHAnsi" w:hAnsi="Times New Roman" w:cs="Times New Roman"/>
          <w:b/>
          <w:i/>
          <w:sz w:val="24"/>
          <w:szCs w:val="24"/>
          <w:lang w:eastAsia="en-US"/>
        </w:rPr>
      </w:pPr>
    </w:p>
    <w:p w14:paraId="23FDF43A" w14:textId="608F1296" w:rsidR="000E4B93" w:rsidRPr="00651014" w:rsidRDefault="000E4B93" w:rsidP="00312C48">
      <w:pPr>
        <w:rPr>
          <w:rFonts w:ascii="Times New Roman" w:eastAsiaTheme="minorHAnsi" w:hAnsi="Times New Roman" w:cs="Times New Roman"/>
          <w:b/>
          <w:i/>
          <w:sz w:val="24"/>
          <w:szCs w:val="24"/>
          <w:lang w:eastAsia="en-US"/>
        </w:rPr>
      </w:pPr>
    </w:p>
    <w:p w14:paraId="6BC8E333" w14:textId="7F696EDE" w:rsidR="000E4B93" w:rsidRPr="00651014" w:rsidRDefault="000E4B93" w:rsidP="00312C48">
      <w:pPr>
        <w:rPr>
          <w:rFonts w:ascii="Times New Roman" w:eastAsiaTheme="minorHAnsi" w:hAnsi="Times New Roman" w:cs="Times New Roman"/>
          <w:b/>
          <w:i/>
          <w:sz w:val="24"/>
          <w:szCs w:val="24"/>
          <w:lang w:eastAsia="en-US"/>
        </w:rPr>
      </w:pPr>
    </w:p>
    <w:p w14:paraId="0ACF2B58" w14:textId="77777777" w:rsidR="001B0F7E" w:rsidRPr="00651014" w:rsidRDefault="001B0F7E" w:rsidP="00312C48">
      <w:pPr>
        <w:rPr>
          <w:rFonts w:ascii="Times New Roman" w:eastAsiaTheme="minorHAnsi" w:hAnsi="Times New Roman" w:cs="Times New Roman"/>
          <w:b/>
          <w:i/>
          <w:sz w:val="24"/>
          <w:szCs w:val="24"/>
          <w:lang w:eastAsia="en-US"/>
        </w:rPr>
      </w:pPr>
    </w:p>
    <w:p w14:paraId="01F843B9" w14:textId="2C4ABCCA" w:rsidR="00BF5368" w:rsidRPr="00651014" w:rsidRDefault="00BF5368" w:rsidP="00312C48">
      <w:pPr>
        <w:rPr>
          <w:rFonts w:ascii="Times New Roman" w:hAnsi="Times New Roman" w:cs="Times New Roman"/>
          <w:sz w:val="24"/>
          <w:szCs w:val="24"/>
        </w:rPr>
      </w:pPr>
    </w:p>
    <w:p w14:paraId="4A396E25" w14:textId="18436D57" w:rsidR="00BF5368" w:rsidRPr="00651014" w:rsidRDefault="00BF5368" w:rsidP="00312C48">
      <w:pPr>
        <w:rPr>
          <w:rFonts w:ascii="Times New Roman" w:hAnsi="Times New Roman" w:cs="Times New Roman"/>
          <w:sz w:val="24"/>
          <w:szCs w:val="24"/>
        </w:rPr>
      </w:pPr>
    </w:p>
    <w:p w14:paraId="646161CC" w14:textId="77777777" w:rsidR="00BF5368" w:rsidRPr="00651014" w:rsidRDefault="00BF5368" w:rsidP="00BF5368">
      <w:pPr>
        <w:pStyle w:val="Heading1"/>
      </w:pPr>
      <w:r w:rsidRPr="00651014">
        <w:lastRenderedPageBreak/>
        <w:t xml:space="preserve">Students Requiring Accommodations </w:t>
      </w:r>
    </w:p>
    <w:p w14:paraId="06F1ABB9" w14:textId="77777777" w:rsidR="00BF5368" w:rsidRPr="00651014" w:rsidRDefault="00BF5368" w:rsidP="00BF5368">
      <w:pPr>
        <w:rPr>
          <w:rFonts w:ascii="Times New Roman" w:hAnsi="Times New Roman" w:cs="Times New Roman"/>
          <w:sz w:val="24"/>
          <w:szCs w:val="24"/>
        </w:rPr>
      </w:pPr>
      <w:r w:rsidRPr="00651014">
        <w:rPr>
          <w:rFonts w:ascii="Times New Roman" w:hAnsi="Times New Roman" w:cs="Times New Roman"/>
          <w:sz w:val="24"/>
          <w:szCs w:val="24"/>
        </w:rPr>
        <w:t xml:space="preserve">Students with disabilities who experience learning barriers and would like to request academic accommodations should connect with the disability Resource Center by visiting </w:t>
      </w:r>
      <w:hyperlink r:id="rId9" w:history="1">
        <w:r w:rsidRPr="00651014">
          <w:rPr>
            <w:rStyle w:val="Hyperlink"/>
            <w:rFonts w:ascii="Times New Roman" w:hAnsi="Times New Roman" w:cs="Times New Roman"/>
            <w:sz w:val="24"/>
            <w:szCs w:val="24"/>
          </w:rPr>
          <w:t>https://disability.ufl.edu/students/get-started/</w:t>
        </w:r>
      </w:hyperlink>
      <w:r w:rsidRPr="00651014">
        <w:rPr>
          <w:rFonts w:ascii="Times New Roman" w:hAnsi="Times New Roman" w:cs="Times New Roman"/>
          <w:sz w:val="24"/>
          <w:szCs w:val="24"/>
        </w:rPr>
        <w:t>. It is important for students to share their accommodation letter with their instructor and discuss their access needs, as early as possible in the semester.</w:t>
      </w:r>
    </w:p>
    <w:p w14:paraId="00559F2B" w14:textId="77777777" w:rsidR="00BF5368" w:rsidRPr="00651014" w:rsidRDefault="00BF5368" w:rsidP="00BF5368">
      <w:pPr>
        <w:pStyle w:val="Heading1"/>
      </w:pPr>
      <w:r w:rsidRPr="00651014">
        <w:t xml:space="preserve">Course Evaluation </w:t>
      </w:r>
    </w:p>
    <w:p w14:paraId="6FC7E89E" w14:textId="77777777" w:rsidR="00BF5368" w:rsidRPr="00651014" w:rsidRDefault="00BF5368" w:rsidP="00BF5368">
      <w:pPr>
        <w:pStyle w:val="BodyText"/>
        <w:ind w:right="359"/>
      </w:pPr>
      <w:r w:rsidRPr="00651014">
        <w:t xml:space="preserve">Students are expected to provide professional and respectful feedback on the quality of instruction in this course by completing course evaluations online via </w:t>
      </w:r>
      <w:proofErr w:type="spellStart"/>
      <w:r w:rsidRPr="00651014">
        <w:t>GatorEvals</w:t>
      </w:r>
      <w:proofErr w:type="spellEnd"/>
      <w:r w:rsidRPr="00651014">
        <w:t xml:space="preserve">. Guidance on how to give feedback in a professional and respectful manner is available at </w:t>
      </w:r>
      <w:hyperlink r:id="rId10">
        <w:r w:rsidRPr="00651014">
          <w:rPr>
            <w:color w:val="0562C1"/>
            <w:u w:val="single" w:color="0562C1"/>
          </w:rPr>
          <w:t>gatorevals.aa.ufl.edu/students/</w:t>
        </w:r>
      </w:hyperlink>
      <w:r w:rsidRPr="00651014">
        <w:t xml:space="preserve">. Students will be notified when the evaluation period </w:t>
      </w:r>
      <w:proofErr w:type="gramStart"/>
      <w:r w:rsidRPr="00651014">
        <w:t>opens, and</w:t>
      </w:r>
      <w:proofErr w:type="gramEnd"/>
      <w:r w:rsidRPr="00651014">
        <w:t xml:space="preserve"> can complete evaluations through the email they receive from </w:t>
      </w:r>
      <w:proofErr w:type="spellStart"/>
      <w:r w:rsidRPr="00651014">
        <w:t>GatorEvals</w:t>
      </w:r>
      <w:proofErr w:type="spellEnd"/>
      <w:r w:rsidRPr="00651014">
        <w:t xml:space="preserve">, in their Canvas course menu under </w:t>
      </w:r>
      <w:proofErr w:type="spellStart"/>
      <w:r w:rsidRPr="00651014">
        <w:t>GatorEvals</w:t>
      </w:r>
      <w:proofErr w:type="spellEnd"/>
      <w:r w:rsidRPr="00651014">
        <w:t xml:space="preserve">, or via </w:t>
      </w:r>
      <w:hyperlink r:id="rId11">
        <w:r w:rsidRPr="00651014">
          <w:rPr>
            <w:color w:val="0562C1"/>
            <w:u w:val="single" w:color="0562C1"/>
          </w:rPr>
          <w:t>ufl.bluera.com/</w:t>
        </w:r>
        <w:proofErr w:type="spellStart"/>
        <w:r w:rsidRPr="00651014">
          <w:rPr>
            <w:color w:val="0562C1"/>
            <w:u w:val="single" w:color="0562C1"/>
          </w:rPr>
          <w:t>ufl</w:t>
        </w:r>
        <w:proofErr w:type="spellEnd"/>
        <w:r w:rsidRPr="00651014">
          <w:rPr>
            <w:color w:val="0562C1"/>
            <w:u w:val="single" w:color="0562C1"/>
          </w:rPr>
          <w:t>/</w:t>
        </w:r>
        <w:r w:rsidRPr="00651014">
          <w:t xml:space="preserve">. </w:t>
        </w:r>
      </w:hyperlink>
      <w:r w:rsidRPr="00651014">
        <w:t xml:space="preserve">Summaries of course evaluation results are available to students at </w:t>
      </w:r>
      <w:hyperlink r:id="rId12">
        <w:r w:rsidRPr="00651014">
          <w:rPr>
            <w:color w:val="0562C1"/>
            <w:u w:val="single" w:color="0562C1"/>
          </w:rPr>
          <w:t>gatorevals.aa.ufl.edu/public-results/</w:t>
        </w:r>
        <w:r w:rsidRPr="00651014">
          <w:rPr>
            <w:color w:val="0562C1"/>
          </w:rPr>
          <w:t xml:space="preserve"> </w:t>
        </w:r>
      </w:hyperlink>
      <w:r w:rsidRPr="00651014">
        <w:t>.</w:t>
      </w:r>
    </w:p>
    <w:p w14:paraId="6333F7D9" w14:textId="77777777" w:rsidR="00BF5368" w:rsidRPr="00651014" w:rsidRDefault="00BF5368" w:rsidP="00BF5368">
      <w:pPr>
        <w:jc w:val="both"/>
        <w:rPr>
          <w:rFonts w:ascii="Times New Roman" w:hAnsi="Times New Roman" w:cs="Times New Roman"/>
          <w:color w:val="000000"/>
          <w:sz w:val="24"/>
          <w:szCs w:val="24"/>
        </w:rPr>
      </w:pPr>
    </w:p>
    <w:p w14:paraId="5BB83132" w14:textId="77777777" w:rsidR="00BF5368" w:rsidRPr="00651014" w:rsidRDefault="00BF5368" w:rsidP="00BF5368">
      <w:pPr>
        <w:pStyle w:val="Heading1"/>
      </w:pPr>
      <w:r w:rsidRPr="00651014">
        <w:t xml:space="preserve">University Honesty Policy </w:t>
      </w:r>
    </w:p>
    <w:p w14:paraId="4444448C" w14:textId="77777777" w:rsidR="00BF5368" w:rsidRPr="00651014" w:rsidRDefault="00BF5368" w:rsidP="00BF5368">
      <w:pPr>
        <w:jc w:val="both"/>
        <w:rPr>
          <w:rFonts w:ascii="Times New Roman" w:hAnsi="Times New Roman" w:cs="Times New Roman"/>
          <w:color w:val="000000"/>
          <w:sz w:val="24"/>
          <w:szCs w:val="24"/>
        </w:rPr>
      </w:pPr>
      <w:r w:rsidRPr="00651014">
        <w:rPr>
          <w:rFonts w:ascii="Times New Roman" w:hAnsi="Times New Roman" w:cs="Times New Roman"/>
          <w:color w:val="000000"/>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651014">
        <w:rPr>
          <w:rStyle w:val="Hyperlink"/>
          <w:rFonts w:ascii="Times New Roman" w:hAnsi="Times New Roman" w:cs="Times New Roman"/>
          <w:sz w:val="24"/>
          <w:szCs w:val="24"/>
        </w:rPr>
        <w:t>https://www.dso.ufl.edu/sccr/process/student-conduct-honor-code/</w:t>
      </w:r>
      <w:r w:rsidRPr="00651014">
        <w:rPr>
          <w:rFonts w:ascii="Times New Roman" w:hAnsi="Times New Roman" w:cs="Times New Roman"/>
          <w:color w:val="000000"/>
          <w:sz w:val="24"/>
          <w:szCs w:val="24"/>
        </w:rPr>
        <w:t xml:space="preserve">) specifies </w:t>
      </w:r>
      <w:proofErr w:type="gramStart"/>
      <w:r w:rsidRPr="00651014">
        <w:rPr>
          <w:rFonts w:ascii="Times New Roman" w:hAnsi="Times New Roman" w:cs="Times New Roman"/>
          <w:noProof/>
          <w:color w:val="000000"/>
          <w:sz w:val="24"/>
          <w:szCs w:val="24"/>
        </w:rPr>
        <w:t>a number</w:t>
      </w:r>
      <w:r w:rsidRPr="00651014">
        <w:rPr>
          <w:rFonts w:ascii="Times New Roman" w:hAnsi="Times New Roman" w:cs="Times New Roman"/>
          <w:color w:val="000000"/>
          <w:sz w:val="24"/>
          <w:szCs w:val="24"/>
        </w:rPr>
        <w:t xml:space="preserve"> of</w:t>
      </w:r>
      <w:proofErr w:type="gramEnd"/>
      <w:r w:rsidRPr="00651014">
        <w:rPr>
          <w:rFonts w:ascii="Times New Roman" w:hAnsi="Times New Roman" w:cs="Times New Roman"/>
          <w:color w:val="000000"/>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A069298" w14:textId="77777777" w:rsidR="00BF5368" w:rsidRPr="00651014" w:rsidRDefault="00BF5368" w:rsidP="00BF5368">
      <w:pPr>
        <w:pStyle w:val="Heading1"/>
      </w:pPr>
      <w:r w:rsidRPr="00651014">
        <w:t>Software Use</w:t>
      </w:r>
    </w:p>
    <w:p w14:paraId="39327BA1" w14:textId="78D0BFAF" w:rsidR="00BF5368" w:rsidRDefault="00BF5368" w:rsidP="00BF5368">
      <w:pPr>
        <w:pStyle w:val="PlainText"/>
        <w:jc w:val="both"/>
        <w:rPr>
          <w:rFonts w:ascii="Times New Roman" w:hAnsi="Times New Roman" w:cs="Times New Roman"/>
          <w:sz w:val="24"/>
          <w:szCs w:val="24"/>
        </w:rPr>
      </w:pPr>
      <w:r w:rsidRPr="00651014">
        <w:rPr>
          <w:rFonts w:ascii="Times New Roman" w:hAnsi="Times New Roman" w:cs="Times New Roman"/>
          <w:sz w:val="24"/>
          <w:szCs w:val="24"/>
        </w:rPr>
        <w:t xml:space="preserve">All faculty, </w:t>
      </w:r>
      <w:r w:rsidRPr="00651014">
        <w:rPr>
          <w:rFonts w:ascii="Times New Roman" w:hAnsi="Times New Roman" w:cs="Times New Roman"/>
          <w:noProof/>
          <w:sz w:val="24"/>
          <w:szCs w:val="24"/>
        </w:rPr>
        <w:t>staff,</w:t>
      </w:r>
      <w:r w:rsidRPr="00651014">
        <w:rPr>
          <w:rFonts w:ascii="Times New Roman" w:hAnsi="Times New Roman" w:cs="Times New Roman"/>
          <w:sz w:val="24"/>
          <w:szCs w:val="24"/>
        </w:rPr>
        <w:t xml:space="preserve"> and students </w:t>
      </w:r>
      <w:proofErr w:type="gramStart"/>
      <w:r w:rsidRPr="00651014">
        <w:rPr>
          <w:rFonts w:ascii="Times New Roman" w:hAnsi="Times New Roman" w:cs="Times New Roman"/>
          <w:sz w:val="24"/>
          <w:szCs w:val="24"/>
        </w:rPr>
        <w:t>of</w:t>
      </w:r>
      <w:proofErr w:type="gramEnd"/>
      <w:r w:rsidRPr="00651014">
        <w:rPr>
          <w:rFonts w:ascii="Times New Roman" w:hAnsi="Times New Roman" w:cs="Times New Roman"/>
          <w:sz w:val="24"/>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651014">
        <w:rPr>
          <w:rFonts w:ascii="Times New Roman" w:hAnsi="Times New Roman" w:cs="Times New Roman"/>
          <w:sz w:val="24"/>
          <w:szCs w:val="24"/>
        </w:rPr>
        <w:t>University</w:t>
      </w:r>
      <w:proofErr w:type="gramEnd"/>
      <w:r w:rsidRPr="00651014">
        <w:rPr>
          <w:rFonts w:ascii="Times New Roman" w:hAnsi="Times New Roman" w:cs="Times New Roman"/>
          <w:sz w:val="24"/>
          <w:szCs w:val="24"/>
        </w:rPr>
        <w:t xml:space="preserve"> policies and rules, disciplinary action will be taken as appropriate.  We, the members of the University of Florida community, pledge to uphold ourselves and our peers to the highest standards of honesty and integrity.</w:t>
      </w:r>
    </w:p>
    <w:p w14:paraId="7B569056" w14:textId="77777777" w:rsidR="00651014" w:rsidRPr="00651014" w:rsidRDefault="00651014" w:rsidP="00BF5368">
      <w:pPr>
        <w:pStyle w:val="PlainText"/>
        <w:jc w:val="both"/>
        <w:rPr>
          <w:rFonts w:ascii="Times New Roman" w:hAnsi="Times New Roman" w:cs="Times New Roman"/>
          <w:sz w:val="24"/>
          <w:szCs w:val="24"/>
        </w:rPr>
      </w:pPr>
    </w:p>
    <w:p w14:paraId="60BDA1FC" w14:textId="77777777" w:rsidR="00BF5368" w:rsidRPr="00651014" w:rsidRDefault="00BF5368" w:rsidP="00BF5368">
      <w:pPr>
        <w:pStyle w:val="Heading1"/>
      </w:pPr>
      <w:r w:rsidRPr="00651014">
        <w:t>Student Privacy</w:t>
      </w:r>
    </w:p>
    <w:p w14:paraId="65FC19DC" w14:textId="77777777" w:rsidR="00BF5368" w:rsidRPr="00651014" w:rsidRDefault="00BF5368" w:rsidP="00BF5368">
      <w:pPr>
        <w:pStyle w:val="PlainText"/>
        <w:jc w:val="both"/>
        <w:rPr>
          <w:rFonts w:ascii="Times New Roman" w:hAnsi="Times New Roman" w:cs="Times New Roman"/>
          <w:sz w:val="24"/>
          <w:szCs w:val="24"/>
        </w:rPr>
      </w:pPr>
      <w:r w:rsidRPr="00651014">
        <w:rPr>
          <w:rFonts w:ascii="Times New Roman" w:hAnsi="Times New Roman" w:cs="Times New Roman"/>
          <w:sz w:val="24"/>
          <w:szCs w:val="24"/>
        </w:rPr>
        <w:t xml:space="preserve">There are federal laws protecting your privacy with regards to grades earned in courses and on individual assignments.  For more information, please see:  </w:t>
      </w:r>
      <w:hyperlink r:id="rId13" w:history="1">
        <w:r w:rsidRPr="00651014">
          <w:rPr>
            <w:rStyle w:val="Hyperlink"/>
            <w:rFonts w:ascii="Times New Roman" w:hAnsi="Times New Roman" w:cs="Times New Roman"/>
            <w:sz w:val="24"/>
            <w:szCs w:val="24"/>
          </w:rPr>
          <w:t>http://registrar.ufl.edu/catalog0910/policies/regulationferpa.html</w:t>
        </w:r>
      </w:hyperlink>
    </w:p>
    <w:p w14:paraId="56E104B9" w14:textId="77777777" w:rsidR="00651014" w:rsidRDefault="00651014" w:rsidP="00BF5368">
      <w:pPr>
        <w:pStyle w:val="Heading1"/>
      </w:pPr>
    </w:p>
    <w:p w14:paraId="50A5CFE3" w14:textId="77777777" w:rsidR="00651014" w:rsidRDefault="00651014" w:rsidP="00BF5368">
      <w:pPr>
        <w:pStyle w:val="Heading1"/>
      </w:pPr>
    </w:p>
    <w:p w14:paraId="1B412417" w14:textId="77777777" w:rsidR="00651014" w:rsidRDefault="00651014" w:rsidP="00BF5368">
      <w:pPr>
        <w:pStyle w:val="Heading1"/>
      </w:pPr>
    </w:p>
    <w:p w14:paraId="6449A877" w14:textId="77777777" w:rsidR="00651014" w:rsidRDefault="00651014" w:rsidP="00BF5368">
      <w:pPr>
        <w:pStyle w:val="Heading1"/>
      </w:pPr>
    </w:p>
    <w:p w14:paraId="1378FA8C" w14:textId="54E4B03B" w:rsidR="00BF5368" w:rsidRPr="00651014" w:rsidRDefault="00BF5368" w:rsidP="00BF5368">
      <w:pPr>
        <w:pStyle w:val="Heading1"/>
        <w:rPr>
          <w:u w:val="single"/>
        </w:rPr>
      </w:pPr>
      <w:r w:rsidRPr="00651014">
        <w:lastRenderedPageBreak/>
        <w:t xml:space="preserve">Campus Resources: </w:t>
      </w:r>
    </w:p>
    <w:p w14:paraId="2330765F" w14:textId="77777777" w:rsidR="00BF5368" w:rsidRPr="00651014" w:rsidRDefault="00BF5368" w:rsidP="00BF5368">
      <w:pPr>
        <w:pStyle w:val="Heading2"/>
        <w:rPr>
          <w:rFonts w:ascii="Times New Roman" w:hAnsi="Times New Roman" w:cs="Times New Roman"/>
          <w:sz w:val="24"/>
          <w:szCs w:val="24"/>
        </w:rPr>
      </w:pPr>
      <w:r w:rsidRPr="00651014">
        <w:rPr>
          <w:rFonts w:ascii="Times New Roman" w:hAnsi="Times New Roman" w:cs="Times New Roman"/>
          <w:sz w:val="24"/>
          <w:szCs w:val="24"/>
        </w:rPr>
        <w:t xml:space="preserve">Health and Wellness </w:t>
      </w:r>
    </w:p>
    <w:p w14:paraId="1539E61E"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b/>
        </w:rPr>
      </w:pPr>
      <w:r w:rsidRPr="00651014">
        <w:rPr>
          <w:rFonts w:ascii="Times New Roman" w:hAnsi="Times New Roman" w:cs="Times New Roman"/>
          <w:b/>
        </w:rPr>
        <w:t xml:space="preserve">U Matter, We Care: </w:t>
      </w:r>
    </w:p>
    <w:p w14:paraId="693DCAF0"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651014">
        <w:rPr>
          <w:rFonts w:ascii="Times New Roman" w:hAnsi="Times New Roman" w:cs="Times New Roman"/>
        </w:rPr>
        <w:t xml:space="preserve">If you or a friend is in distress, please contact </w:t>
      </w:r>
      <w:r w:rsidRPr="00651014">
        <w:rPr>
          <w:rStyle w:val="Hyperlink"/>
          <w:rFonts w:ascii="Times New Roman" w:hAnsi="Times New Roman" w:cs="Times New Roman"/>
        </w:rPr>
        <w:t>umatter@ufl.edu</w:t>
      </w:r>
      <w:r w:rsidRPr="00651014">
        <w:rPr>
          <w:rFonts w:ascii="Times New Roman" w:hAnsi="Times New Roman" w:cs="Times New Roman"/>
          <w:color w:val="B80000"/>
        </w:rPr>
        <w:t xml:space="preserve"> </w:t>
      </w:r>
      <w:r w:rsidRPr="00651014">
        <w:rPr>
          <w:rFonts w:ascii="Times New Roman" w:hAnsi="Times New Roman" w:cs="Times New Roman"/>
        </w:rPr>
        <w:t xml:space="preserve">or 352 392-1575 so that a team member can reach out to the student. </w:t>
      </w:r>
    </w:p>
    <w:p w14:paraId="029F4251"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2BFCAD5"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651014">
        <w:rPr>
          <w:rFonts w:ascii="Times New Roman" w:hAnsi="Times New Roman" w:cs="Times New Roman"/>
          <w:b/>
        </w:rPr>
        <w:t>Counseling and Wellness Center:</w:t>
      </w:r>
      <w:r w:rsidRPr="00651014">
        <w:rPr>
          <w:rFonts w:ascii="Times New Roman" w:hAnsi="Times New Roman" w:cs="Times New Roman"/>
        </w:rPr>
        <w:t xml:space="preserve"> </w:t>
      </w:r>
      <w:hyperlink r:id="rId14" w:history="1">
        <w:r w:rsidRPr="00651014">
          <w:rPr>
            <w:rStyle w:val="Hyperlink"/>
            <w:rFonts w:ascii="Times New Roman" w:hAnsi="Times New Roman" w:cs="Times New Roman"/>
          </w:rPr>
          <w:t>http://www.counseling.ufl.edu/cwc</w:t>
        </w:r>
      </w:hyperlink>
      <w:r w:rsidRPr="00651014">
        <w:rPr>
          <w:rFonts w:ascii="Times New Roman" w:hAnsi="Times New Roman" w:cs="Times New Roman"/>
          <w:color w:val="0000FF"/>
        </w:rPr>
        <w:t xml:space="preserve">, </w:t>
      </w:r>
      <w:r w:rsidRPr="00651014">
        <w:rPr>
          <w:rFonts w:ascii="Times New Roman" w:hAnsi="Times New Roman" w:cs="Times New Roman"/>
          <w:color w:val="auto"/>
        </w:rPr>
        <w:t xml:space="preserve">and </w:t>
      </w:r>
      <w:r w:rsidRPr="00651014">
        <w:rPr>
          <w:rFonts w:ascii="Times New Roman" w:hAnsi="Times New Roman" w:cs="Times New Roman"/>
        </w:rPr>
        <w:t xml:space="preserve"> 392-1575; and the University Police Department: 392-1111 or 9-1-1 for emergencies. </w:t>
      </w:r>
    </w:p>
    <w:p w14:paraId="02D52A12"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BBB31B"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b/>
        </w:rPr>
      </w:pPr>
      <w:r w:rsidRPr="00651014">
        <w:rPr>
          <w:rFonts w:ascii="Times New Roman" w:hAnsi="Times New Roman" w:cs="Times New Roman"/>
          <w:b/>
          <w:iCs/>
        </w:rPr>
        <w:t xml:space="preserve">Sexual Assault Recovery Services (SARS) </w:t>
      </w:r>
    </w:p>
    <w:p w14:paraId="29D2DFFD"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651014">
        <w:rPr>
          <w:rFonts w:ascii="Times New Roman" w:hAnsi="Times New Roman" w:cs="Times New Roman"/>
        </w:rPr>
        <w:t xml:space="preserve">Student Health Care Center, 392-1161. </w:t>
      </w:r>
    </w:p>
    <w:p w14:paraId="19E7BAD7"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9F779FB" w14:textId="77777777" w:rsidR="00BF5368" w:rsidRPr="00651014" w:rsidRDefault="00BF5368" w:rsidP="00BF5368">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4"/>
          <w:szCs w:val="24"/>
        </w:rPr>
      </w:pPr>
      <w:r w:rsidRPr="00651014">
        <w:rPr>
          <w:rFonts w:ascii="Times New Roman" w:hAnsi="Times New Roman" w:cs="Times New Roman"/>
          <w:b/>
          <w:iCs/>
          <w:sz w:val="24"/>
          <w:szCs w:val="24"/>
        </w:rPr>
        <w:t>University Police Department</w:t>
      </w:r>
      <w:r w:rsidRPr="00651014">
        <w:rPr>
          <w:rFonts w:ascii="Times New Roman" w:hAnsi="Times New Roman" w:cs="Times New Roman"/>
          <w:i/>
          <w:iCs/>
          <w:sz w:val="24"/>
          <w:szCs w:val="24"/>
        </w:rPr>
        <w:t xml:space="preserve"> </w:t>
      </w:r>
      <w:r w:rsidRPr="00651014">
        <w:rPr>
          <w:rFonts w:ascii="Times New Roman" w:hAnsi="Times New Roman" w:cs="Times New Roman"/>
          <w:iCs/>
          <w:sz w:val="24"/>
          <w:szCs w:val="24"/>
        </w:rPr>
        <w:t>at</w:t>
      </w:r>
      <w:r w:rsidRPr="00651014">
        <w:rPr>
          <w:rFonts w:ascii="Times New Roman" w:hAnsi="Times New Roman" w:cs="Times New Roman"/>
          <w:i/>
          <w:iCs/>
          <w:sz w:val="24"/>
          <w:szCs w:val="24"/>
        </w:rPr>
        <w:t xml:space="preserve"> </w:t>
      </w:r>
      <w:r w:rsidRPr="00651014">
        <w:rPr>
          <w:rFonts w:ascii="Times New Roman" w:hAnsi="Times New Roman" w:cs="Times New Roman"/>
          <w:sz w:val="24"/>
          <w:szCs w:val="24"/>
        </w:rPr>
        <w:t xml:space="preserve">392-1111 (or 9-1-1 for emergencies), </w:t>
      </w:r>
      <w:r w:rsidRPr="00651014">
        <w:rPr>
          <w:rStyle w:val="Hyperlink"/>
          <w:rFonts w:ascii="Times New Roman" w:hAnsi="Times New Roman" w:cs="Times New Roman"/>
          <w:sz w:val="24"/>
          <w:szCs w:val="24"/>
        </w:rPr>
        <w:t xml:space="preserve">or </w:t>
      </w:r>
      <w:hyperlink r:id="rId15" w:history="1">
        <w:r w:rsidRPr="00651014">
          <w:rPr>
            <w:rStyle w:val="Hyperlink"/>
            <w:rFonts w:ascii="Times New Roman" w:hAnsi="Times New Roman" w:cs="Times New Roman"/>
            <w:sz w:val="24"/>
            <w:szCs w:val="24"/>
          </w:rPr>
          <w:t>http://www.police.ufl.edu/</w:t>
        </w:r>
      </w:hyperlink>
      <w:r w:rsidRPr="00651014">
        <w:rPr>
          <w:rFonts w:ascii="Times New Roman" w:hAnsi="Times New Roman" w:cs="Times New Roman"/>
          <w:sz w:val="24"/>
          <w:szCs w:val="24"/>
        </w:rPr>
        <w:t>.</w:t>
      </w:r>
      <w:r w:rsidRPr="00651014">
        <w:rPr>
          <w:rFonts w:ascii="Times New Roman" w:hAnsi="Times New Roman" w:cs="Times New Roman"/>
          <w:color w:val="B80000"/>
          <w:sz w:val="24"/>
          <w:szCs w:val="24"/>
        </w:rPr>
        <w:t xml:space="preserve"> </w:t>
      </w:r>
    </w:p>
    <w:p w14:paraId="560F9502" w14:textId="77777777" w:rsidR="00BF5368" w:rsidRPr="00651014" w:rsidRDefault="00BF5368" w:rsidP="00BF5368">
      <w:pPr>
        <w:ind w:left="360"/>
        <w:rPr>
          <w:rFonts w:ascii="Times New Roman" w:hAnsi="Times New Roman" w:cs="Times New Roman"/>
          <w:color w:val="000000"/>
          <w:sz w:val="24"/>
          <w:szCs w:val="24"/>
        </w:rPr>
      </w:pPr>
    </w:p>
    <w:p w14:paraId="2ED44D1D" w14:textId="77777777" w:rsidR="00BF5368" w:rsidRPr="00651014" w:rsidRDefault="00BF5368" w:rsidP="00BF5368">
      <w:pPr>
        <w:pStyle w:val="Heading2"/>
        <w:rPr>
          <w:rFonts w:ascii="Times New Roman" w:hAnsi="Times New Roman" w:cs="Times New Roman"/>
          <w:sz w:val="24"/>
          <w:szCs w:val="24"/>
        </w:rPr>
      </w:pPr>
      <w:r w:rsidRPr="00651014">
        <w:rPr>
          <w:rFonts w:ascii="Times New Roman" w:hAnsi="Times New Roman" w:cs="Times New Roman"/>
          <w:sz w:val="24"/>
          <w:szCs w:val="24"/>
        </w:rPr>
        <w:t>Academic Resources</w:t>
      </w:r>
    </w:p>
    <w:p w14:paraId="219F0DC8"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651014">
        <w:rPr>
          <w:rFonts w:ascii="Times New Roman" w:hAnsi="Times New Roman" w:cs="Times New Roman"/>
          <w:b/>
          <w:iCs/>
        </w:rPr>
        <w:t>E-learning technical suppor</w:t>
      </w:r>
      <w:r w:rsidRPr="00651014">
        <w:rPr>
          <w:rFonts w:ascii="Times New Roman" w:hAnsi="Times New Roman" w:cs="Times New Roman"/>
          <w:i/>
          <w:iCs/>
        </w:rPr>
        <w:t>t</w:t>
      </w:r>
      <w:r w:rsidRPr="00651014">
        <w:rPr>
          <w:rFonts w:ascii="Times New Roman" w:hAnsi="Times New Roman" w:cs="Times New Roman"/>
        </w:rPr>
        <w:t xml:space="preserve">, 352-392-4357 (select option 2) or e-mail to Learning-support@ufl.edu. </w:t>
      </w:r>
      <w:hyperlink r:id="rId16" w:history="1">
        <w:r w:rsidRPr="00651014">
          <w:rPr>
            <w:rStyle w:val="Hyperlink"/>
            <w:rFonts w:ascii="Times New Roman" w:hAnsi="Times New Roman" w:cs="Times New Roman"/>
          </w:rPr>
          <w:t>https://lss.at.ufl.edu/help.shtml</w:t>
        </w:r>
      </w:hyperlink>
      <w:r w:rsidRPr="00651014">
        <w:rPr>
          <w:rFonts w:ascii="Times New Roman" w:hAnsi="Times New Roman" w:cs="Times New Roman"/>
        </w:rPr>
        <w:t>.</w:t>
      </w:r>
    </w:p>
    <w:p w14:paraId="6DE066A1"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4CE1870"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651014">
        <w:rPr>
          <w:rFonts w:ascii="Times New Roman" w:hAnsi="Times New Roman" w:cs="Times New Roman"/>
          <w:b/>
          <w:iCs/>
        </w:rPr>
        <w:t>Career Resource Center</w:t>
      </w:r>
      <w:r w:rsidRPr="00651014">
        <w:rPr>
          <w:rFonts w:ascii="Times New Roman" w:hAnsi="Times New Roman" w:cs="Times New Roman"/>
        </w:rPr>
        <w:t xml:space="preserve">, Reitz Union, 392-1601.  Career assistance and counseling. </w:t>
      </w:r>
      <w:hyperlink r:id="rId17" w:history="1">
        <w:r w:rsidRPr="00651014">
          <w:rPr>
            <w:rStyle w:val="Hyperlink"/>
            <w:rFonts w:ascii="Times New Roman" w:hAnsi="Times New Roman" w:cs="Times New Roman"/>
          </w:rPr>
          <w:t>https://www.crc.ufl.edu/</w:t>
        </w:r>
      </w:hyperlink>
      <w:r w:rsidRPr="00651014">
        <w:rPr>
          <w:rFonts w:ascii="Times New Roman" w:hAnsi="Times New Roman" w:cs="Times New Roman"/>
        </w:rPr>
        <w:t>.</w:t>
      </w:r>
    </w:p>
    <w:p w14:paraId="018C5489" w14:textId="77777777" w:rsidR="00BF5368" w:rsidRPr="00651014" w:rsidRDefault="00BF5368" w:rsidP="00BF5368">
      <w:pPr>
        <w:pBdr>
          <w:top w:val="single" w:sz="4" w:space="1" w:color="auto"/>
          <w:left w:val="single" w:sz="4" w:space="4" w:color="auto"/>
          <w:bottom w:val="single" w:sz="4" w:space="1" w:color="auto"/>
          <w:right w:val="single" w:sz="4" w:space="4" w:color="auto"/>
        </w:pBdr>
        <w:ind w:left="360"/>
        <w:rPr>
          <w:rFonts w:ascii="Times New Roman" w:hAnsi="Times New Roman" w:cs="Times New Roman"/>
          <w:i/>
          <w:iCs/>
          <w:sz w:val="24"/>
          <w:szCs w:val="24"/>
        </w:rPr>
      </w:pPr>
    </w:p>
    <w:p w14:paraId="7F93C90F" w14:textId="77777777" w:rsidR="00BF5368" w:rsidRPr="00651014" w:rsidRDefault="00BF5368" w:rsidP="00BF5368">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4"/>
          <w:szCs w:val="24"/>
        </w:rPr>
      </w:pPr>
      <w:r w:rsidRPr="00651014">
        <w:rPr>
          <w:rFonts w:ascii="Times New Roman" w:hAnsi="Times New Roman" w:cs="Times New Roman"/>
          <w:b/>
          <w:iCs/>
          <w:sz w:val="24"/>
          <w:szCs w:val="24"/>
        </w:rPr>
        <w:t>Library Support</w:t>
      </w:r>
      <w:r w:rsidRPr="00651014">
        <w:rPr>
          <w:rFonts w:ascii="Times New Roman" w:hAnsi="Times New Roman" w:cs="Times New Roman"/>
          <w:sz w:val="24"/>
          <w:szCs w:val="24"/>
        </w:rPr>
        <w:t xml:space="preserve">, </w:t>
      </w:r>
      <w:hyperlink r:id="rId18" w:history="1">
        <w:r w:rsidRPr="00651014">
          <w:rPr>
            <w:rStyle w:val="Hyperlink"/>
            <w:rFonts w:ascii="Times New Roman" w:hAnsi="Times New Roman" w:cs="Times New Roman"/>
            <w:sz w:val="24"/>
            <w:szCs w:val="24"/>
          </w:rPr>
          <w:t>http://cms.uflib.ufl.edu/ask</w:t>
        </w:r>
      </w:hyperlink>
      <w:r w:rsidRPr="00651014">
        <w:rPr>
          <w:rFonts w:ascii="Times New Roman" w:hAnsi="Times New Roman" w:cs="Times New Roman"/>
          <w:sz w:val="24"/>
          <w:szCs w:val="24"/>
        </w:rPr>
        <w:t xml:space="preserve">. Various ways to receive assistance with respect to using </w:t>
      </w:r>
      <w:proofErr w:type="gramStart"/>
      <w:r w:rsidRPr="00651014">
        <w:rPr>
          <w:rFonts w:ascii="Times New Roman" w:hAnsi="Times New Roman" w:cs="Times New Roman"/>
          <w:sz w:val="24"/>
          <w:szCs w:val="24"/>
        </w:rPr>
        <w:t>the libraries</w:t>
      </w:r>
      <w:proofErr w:type="gramEnd"/>
      <w:r w:rsidRPr="00651014">
        <w:rPr>
          <w:rFonts w:ascii="Times New Roman" w:hAnsi="Times New Roman" w:cs="Times New Roman"/>
          <w:sz w:val="24"/>
          <w:szCs w:val="24"/>
        </w:rPr>
        <w:t xml:space="preserve"> or finding resources.</w:t>
      </w:r>
    </w:p>
    <w:p w14:paraId="6395349E"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6E1073A0"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651014">
        <w:rPr>
          <w:rFonts w:ascii="Times New Roman" w:hAnsi="Times New Roman" w:cs="Times New Roman"/>
          <w:b/>
          <w:iCs/>
        </w:rPr>
        <w:t>Teaching Center</w:t>
      </w:r>
      <w:r w:rsidRPr="00651014">
        <w:rPr>
          <w:rFonts w:ascii="Times New Roman" w:hAnsi="Times New Roman" w:cs="Times New Roman"/>
        </w:rPr>
        <w:t xml:space="preserve">, Broward Hall, 392-2010 or 392-6420. General study skills and tutoring. </w:t>
      </w:r>
      <w:hyperlink r:id="rId19" w:history="1">
        <w:r w:rsidRPr="00651014">
          <w:rPr>
            <w:rStyle w:val="Hyperlink"/>
            <w:rFonts w:ascii="Times New Roman" w:hAnsi="Times New Roman" w:cs="Times New Roman"/>
          </w:rPr>
          <w:t>https://teachingcenter.ufl.edu/</w:t>
        </w:r>
      </w:hyperlink>
      <w:r w:rsidRPr="00651014">
        <w:rPr>
          <w:rFonts w:ascii="Times New Roman" w:hAnsi="Times New Roman" w:cs="Times New Roman"/>
        </w:rPr>
        <w:t>.</w:t>
      </w:r>
    </w:p>
    <w:p w14:paraId="0830C65A"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52361CAC"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B80000"/>
        </w:rPr>
      </w:pPr>
      <w:r w:rsidRPr="00651014">
        <w:rPr>
          <w:rFonts w:ascii="Times New Roman" w:hAnsi="Times New Roman" w:cs="Times New Roman"/>
          <w:b/>
          <w:iCs/>
        </w:rPr>
        <w:t xml:space="preserve">Writing Studio, 302 </w:t>
      </w:r>
      <w:proofErr w:type="spellStart"/>
      <w:r w:rsidRPr="00651014">
        <w:rPr>
          <w:rFonts w:ascii="Times New Roman" w:hAnsi="Times New Roman" w:cs="Times New Roman"/>
          <w:b/>
          <w:iCs/>
        </w:rPr>
        <w:t>Tigert</w:t>
      </w:r>
      <w:proofErr w:type="spellEnd"/>
      <w:r w:rsidRPr="00651014">
        <w:rPr>
          <w:rFonts w:ascii="Times New Roman" w:hAnsi="Times New Roman" w:cs="Times New Roman"/>
          <w:b/>
          <w:iCs/>
        </w:rPr>
        <w:t xml:space="preserve"> Hall</w:t>
      </w:r>
      <w:r w:rsidRPr="00651014">
        <w:rPr>
          <w:rFonts w:ascii="Times New Roman" w:hAnsi="Times New Roman" w:cs="Times New Roman"/>
          <w:i/>
          <w:iCs/>
        </w:rPr>
        <w:t xml:space="preserve">, </w:t>
      </w:r>
      <w:r w:rsidRPr="00651014">
        <w:rPr>
          <w:rFonts w:ascii="Times New Roman" w:hAnsi="Times New Roman" w:cs="Times New Roman"/>
        </w:rPr>
        <w:t xml:space="preserve">846-1138. Help brainstorming, formatting, and writing papers. </w:t>
      </w:r>
      <w:hyperlink r:id="rId20" w:history="1">
        <w:r w:rsidRPr="00651014">
          <w:rPr>
            <w:rStyle w:val="Hyperlink"/>
            <w:rFonts w:ascii="Times New Roman" w:hAnsi="Times New Roman" w:cs="Times New Roman"/>
          </w:rPr>
          <w:t>https://writing.ufl.edu/writing-studio/</w:t>
        </w:r>
      </w:hyperlink>
      <w:r w:rsidRPr="00651014">
        <w:rPr>
          <w:rFonts w:ascii="Times New Roman" w:hAnsi="Times New Roman" w:cs="Times New Roman"/>
          <w:color w:val="054361"/>
        </w:rPr>
        <w:t>.</w:t>
      </w:r>
    </w:p>
    <w:p w14:paraId="00F6D23F"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17EC739C" w14:textId="77777777" w:rsidR="00BF5368" w:rsidRPr="00651014" w:rsidRDefault="00BF5368" w:rsidP="00BF5368">
      <w:pPr>
        <w:pStyle w:val="Default"/>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0000FF"/>
        </w:rPr>
      </w:pPr>
      <w:r w:rsidRPr="00651014">
        <w:rPr>
          <w:rFonts w:ascii="Times New Roman" w:hAnsi="Times New Roman" w:cs="Times New Roman"/>
          <w:b/>
          <w:iCs/>
        </w:rPr>
        <w:t>Student Complaints Campus</w:t>
      </w:r>
      <w:r w:rsidRPr="00651014">
        <w:rPr>
          <w:rFonts w:ascii="Times New Roman" w:hAnsi="Times New Roman" w:cs="Times New Roman"/>
          <w:i/>
          <w:iCs/>
          <w:color w:val="B80000"/>
        </w:rPr>
        <w:t xml:space="preserve">: </w:t>
      </w:r>
      <w:hyperlink r:id="rId21" w:history="1">
        <w:r w:rsidRPr="00651014">
          <w:rPr>
            <w:rStyle w:val="Hyperlink"/>
            <w:rFonts w:ascii="Times New Roman" w:hAnsi="Times New Roman" w:cs="Times New Roman"/>
          </w:rPr>
          <w:t>https://www.dso.ufl.edu/documents/UF_Complaints_policy.pdf</w:t>
        </w:r>
      </w:hyperlink>
      <w:r w:rsidRPr="00651014">
        <w:rPr>
          <w:rStyle w:val="Hyperlink"/>
          <w:rFonts w:ascii="Times New Roman" w:hAnsi="Times New Roman" w:cs="Times New Roman"/>
        </w:rPr>
        <w:t>.</w:t>
      </w:r>
    </w:p>
    <w:p w14:paraId="651BEE67" w14:textId="77777777" w:rsidR="00BF5368" w:rsidRPr="00651014" w:rsidRDefault="00BF5368" w:rsidP="00BF5368">
      <w:pPr>
        <w:pBdr>
          <w:top w:val="single" w:sz="4" w:space="1" w:color="auto"/>
          <w:left w:val="single" w:sz="4" w:space="4" w:color="auto"/>
          <w:bottom w:val="single" w:sz="4" w:space="1" w:color="auto"/>
          <w:right w:val="single" w:sz="4" w:space="4" w:color="auto"/>
        </w:pBdr>
        <w:ind w:left="360"/>
        <w:rPr>
          <w:rFonts w:ascii="Times New Roman" w:hAnsi="Times New Roman" w:cs="Times New Roman"/>
          <w:b/>
          <w:iCs/>
          <w:sz w:val="24"/>
          <w:szCs w:val="24"/>
        </w:rPr>
      </w:pPr>
    </w:p>
    <w:p w14:paraId="7B95DCBD" w14:textId="77777777" w:rsidR="00BF5368" w:rsidRPr="00651014" w:rsidRDefault="00BF5368" w:rsidP="00BF5368">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4"/>
          <w:szCs w:val="24"/>
        </w:rPr>
      </w:pPr>
      <w:r w:rsidRPr="00651014">
        <w:rPr>
          <w:rFonts w:ascii="Times New Roman" w:hAnsi="Times New Roman" w:cs="Times New Roman"/>
          <w:b/>
          <w:iCs/>
          <w:sz w:val="24"/>
          <w:szCs w:val="24"/>
        </w:rPr>
        <w:t>On-Line Students Complaints</w:t>
      </w:r>
      <w:r w:rsidRPr="00651014">
        <w:rPr>
          <w:rFonts w:ascii="Times New Roman" w:hAnsi="Times New Roman" w:cs="Times New Roman"/>
          <w:i/>
          <w:iCs/>
          <w:sz w:val="24"/>
          <w:szCs w:val="24"/>
        </w:rPr>
        <w:t xml:space="preserve">: </w:t>
      </w:r>
      <w:hyperlink r:id="rId22" w:history="1">
        <w:r w:rsidRPr="00651014">
          <w:rPr>
            <w:rStyle w:val="Hyperlink"/>
            <w:rFonts w:ascii="Times New Roman" w:hAnsi="Times New Roman" w:cs="Times New Roman"/>
            <w:sz w:val="24"/>
            <w:szCs w:val="24"/>
          </w:rPr>
          <w:t>http://www.distance.ufl.edu/student-complaint-process</w:t>
        </w:r>
      </w:hyperlink>
      <w:r w:rsidRPr="00651014">
        <w:rPr>
          <w:rFonts w:ascii="Times New Roman" w:hAnsi="Times New Roman" w:cs="Times New Roman"/>
          <w:sz w:val="24"/>
          <w:szCs w:val="24"/>
        </w:rPr>
        <w:t xml:space="preserve">. </w:t>
      </w:r>
    </w:p>
    <w:p w14:paraId="228506C4" w14:textId="77777777" w:rsidR="00BF5368" w:rsidRPr="00651014" w:rsidRDefault="00BF5368" w:rsidP="00312C48">
      <w:pPr>
        <w:rPr>
          <w:rFonts w:ascii="Times New Roman" w:hAnsi="Times New Roman" w:cs="Times New Roman"/>
          <w:sz w:val="24"/>
          <w:szCs w:val="24"/>
        </w:rPr>
      </w:pPr>
    </w:p>
    <w:sectPr w:rsidR="00BF5368" w:rsidRPr="00651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5EF7F"/>
    <w:multiLevelType w:val="hybridMultilevel"/>
    <w:tmpl w:val="4DA5B7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692D05"/>
    <w:multiLevelType w:val="hybridMultilevel"/>
    <w:tmpl w:val="39609E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40752F"/>
    <w:multiLevelType w:val="hybridMultilevel"/>
    <w:tmpl w:val="D091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CE4CC0"/>
    <w:multiLevelType w:val="hybridMultilevel"/>
    <w:tmpl w:val="871D225A"/>
    <w:lvl w:ilvl="0" w:tplc="FFFFFFFF">
      <w:start w:val="1"/>
      <w:numFmt w:val="ideographDigital"/>
      <w:lvlText w:val=""/>
      <w:lvlJc w:val="left"/>
    </w:lvl>
    <w:lvl w:ilvl="1" w:tplc="8EA3FE6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F7D3A9"/>
    <w:multiLevelType w:val="hybridMultilevel"/>
    <w:tmpl w:val="860B9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7B0E85"/>
    <w:multiLevelType w:val="hybridMultilevel"/>
    <w:tmpl w:val="ABF156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405"/>
    <w:multiLevelType w:val="multilevel"/>
    <w:tmpl w:val="00000888"/>
    <w:lvl w:ilvl="0">
      <w:numFmt w:val="bullet"/>
      <w:lvlText w:val=""/>
      <w:lvlJc w:val="left"/>
      <w:pPr>
        <w:ind w:left="800" w:hanging="360"/>
      </w:pPr>
      <w:rPr>
        <w:rFonts w:ascii="Symbol" w:hAnsi="Symbol" w:cs="Symbol"/>
        <w:b w:val="0"/>
        <w:bCs w:val="0"/>
        <w:w w:val="100"/>
        <w:sz w:val="24"/>
        <w:szCs w:val="24"/>
      </w:rPr>
    </w:lvl>
    <w:lvl w:ilvl="1">
      <w:numFmt w:val="bullet"/>
      <w:lvlText w:val="•"/>
      <w:lvlJc w:val="left"/>
      <w:pPr>
        <w:ind w:left="1638" w:hanging="360"/>
      </w:pPr>
    </w:lvl>
    <w:lvl w:ilvl="2">
      <w:numFmt w:val="bullet"/>
      <w:lvlText w:val="•"/>
      <w:lvlJc w:val="left"/>
      <w:pPr>
        <w:ind w:left="2476" w:hanging="360"/>
      </w:pPr>
    </w:lvl>
    <w:lvl w:ilvl="3">
      <w:numFmt w:val="bullet"/>
      <w:lvlText w:val="•"/>
      <w:lvlJc w:val="left"/>
      <w:pPr>
        <w:ind w:left="3314" w:hanging="360"/>
      </w:pPr>
    </w:lvl>
    <w:lvl w:ilvl="4">
      <w:numFmt w:val="bullet"/>
      <w:lvlText w:val="•"/>
      <w:lvlJc w:val="left"/>
      <w:pPr>
        <w:ind w:left="4152" w:hanging="360"/>
      </w:pPr>
    </w:lvl>
    <w:lvl w:ilvl="5">
      <w:numFmt w:val="bullet"/>
      <w:lvlText w:val="•"/>
      <w:lvlJc w:val="left"/>
      <w:pPr>
        <w:ind w:left="4990" w:hanging="360"/>
      </w:pPr>
    </w:lvl>
    <w:lvl w:ilvl="6">
      <w:numFmt w:val="bullet"/>
      <w:lvlText w:val="•"/>
      <w:lvlJc w:val="left"/>
      <w:pPr>
        <w:ind w:left="5828" w:hanging="360"/>
      </w:pPr>
    </w:lvl>
    <w:lvl w:ilvl="7">
      <w:numFmt w:val="bullet"/>
      <w:lvlText w:val="•"/>
      <w:lvlJc w:val="left"/>
      <w:pPr>
        <w:ind w:left="6666" w:hanging="360"/>
      </w:pPr>
    </w:lvl>
    <w:lvl w:ilvl="8">
      <w:numFmt w:val="bullet"/>
      <w:lvlText w:val="•"/>
      <w:lvlJc w:val="left"/>
      <w:pPr>
        <w:ind w:left="7504" w:hanging="360"/>
      </w:pPr>
    </w:lvl>
  </w:abstractNum>
  <w:abstractNum w:abstractNumId="7" w15:restartNumberingAfterBreak="0">
    <w:nsid w:val="17890647"/>
    <w:multiLevelType w:val="hybridMultilevel"/>
    <w:tmpl w:val="8BD8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20F73"/>
    <w:multiLevelType w:val="hybridMultilevel"/>
    <w:tmpl w:val="2FC259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62E652"/>
    <w:multiLevelType w:val="hybridMultilevel"/>
    <w:tmpl w:val="E33078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D77D24"/>
    <w:multiLevelType w:val="hybridMultilevel"/>
    <w:tmpl w:val="357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1548"/>
    <w:multiLevelType w:val="hybridMultilevel"/>
    <w:tmpl w:val="6510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A4DDE"/>
    <w:multiLevelType w:val="hybridMultilevel"/>
    <w:tmpl w:val="A16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30C46"/>
    <w:multiLevelType w:val="multilevel"/>
    <w:tmpl w:val="0B1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669D8"/>
    <w:multiLevelType w:val="multilevel"/>
    <w:tmpl w:val="B9F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93462"/>
    <w:multiLevelType w:val="hybridMultilevel"/>
    <w:tmpl w:val="BB8A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E0778"/>
    <w:multiLevelType w:val="hybridMultilevel"/>
    <w:tmpl w:val="7FD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F07FD"/>
    <w:multiLevelType w:val="hybridMultilevel"/>
    <w:tmpl w:val="0D7E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74798"/>
    <w:multiLevelType w:val="hybridMultilevel"/>
    <w:tmpl w:val="D87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91F55"/>
    <w:multiLevelType w:val="hybridMultilevel"/>
    <w:tmpl w:val="526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105F2"/>
    <w:multiLevelType w:val="hybridMultilevel"/>
    <w:tmpl w:val="9A5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47986"/>
    <w:multiLevelType w:val="hybridMultilevel"/>
    <w:tmpl w:val="C8B8F4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F25B5"/>
    <w:multiLevelType w:val="hybridMultilevel"/>
    <w:tmpl w:val="AC9C6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FF77FA"/>
    <w:multiLevelType w:val="hybridMultilevel"/>
    <w:tmpl w:val="FD4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F34D7"/>
    <w:multiLevelType w:val="hybridMultilevel"/>
    <w:tmpl w:val="D672894E"/>
    <w:lvl w:ilvl="0" w:tplc="E0DE5BAA">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159E8F16">
      <w:numFmt w:val="bullet"/>
      <w:lvlText w:val="•"/>
      <w:lvlJc w:val="left"/>
      <w:pPr>
        <w:ind w:left="2018" w:hanging="360"/>
      </w:pPr>
      <w:rPr>
        <w:rFonts w:hint="default"/>
        <w:lang w:val="en-US" w:eastAsia="en-US" w:bidi="ar-SA"/>
      </w:rPr>
    </w:lvl>
    <w:lvl w:ilvl="2" w:tplc="D0E4601A">
      <w:numFmt w:val="bullet"/>
      <w:lvlText w:val="•"/>
      <w:lvlJc w:val="left"/>
      <w:pPr>
        <w:ind w:left="2856" w:hanging="360"/>
      </w:pPr>
      <w:rPr>
        <w:rFonts w:hint="default"/>
        <w:lang w:val="en-US" w:eastAsia="en-US" w:bidi="ar-SA"/>
      </w:rPr>
    </w:lvl>
    <w:lvl w:ilvl="3" w:tplc="1B8ACE72">
      <w:numFmt w:val="bullet"/>
      <w:lvlText w:val="•"/>
      <w:lvlJc w:val="left"/>
      <w:pPr>
        <w:ind w:left="3694" w:hanging="360"/>
      </w:pPr>
      <w:rPr>
        <w:rFonts w:hint="default"/>
        <w:lang w:val="en-US" w:eastAsia="en-US" w:bidi="ar-SA"/>
      </w:rPr>
    </w:lvl>
    <w:lvl w:ilvl="4" w:tplc="986870F0">
      <w:numFmt w:val="bullet"/>
      <w:lvlText w:val="•"/>
      <w:lvlJc w:val="left"/>
      <w:pPr>
        <w:ind w:left="4532" w:hanging="360"/>
      </w:pPr>
      <w:rPr>
        <w:rFonts w:hint="default"/>
        <w:lang w:val="en-US" w:eastAsia="en-US" w:bidi="ar-SA"/>
      </w:rPr>
    </w:lvl>
    <w:lvl w:ilvl="5" w:tplc="3A543CB0">
      <w:numFmt w:val="bullet"/>
      <w:lvlText w:val="•"/>
      <w:lvlJc w:val="left"/>
      <w:pPr>
        <w:ind w:left="5370" w:hanging="360"/>
      </w:pPr>
      <w:rPr>
        <w:rFonts w:hint="default"/>
        <w:lang w:val="en-US" w:eastAsia="en-US" w:bidi="ar-SA"/>
      </w:rPr>
    </w:lvl>
    <w:lvl w:ilvl="6" w:tplc="917A9B80">
      <w:numFmt w:val="bullet"/>
      <w:lvlText w:val="•"/>
      <w:lvlJc w:val="left"/>
      <w:pPr>
        <w:ind w:left="6208" w:hanging="360"/>
      </w:pPr>
      <w:rPr>
        <w:rFonts w:hint="default"/>
        <w:lang w:val="en-US" w:eastAsia="en-US" w:bidi="ar-SA"/>
      </w:rPr>
    </w:lvl>
    <w:lvl w:ilvl="7" w:tplc="2E307208">
      <w:numFmt w:val="bullet"/>
      <w:lvlText w:val="•"/>
      <w:lvlJc w:val="left"/>
      <w:pPr>
        <w:ind w:left="7046" w:hanging="360"/>
      </w:pPr>
      <w:rPr>
        <w:rFonts w:hint="default"/>
        <w:lang w:val="en-US" w:eastAsia="en-US" w:bidi="ar-SA"/>
      </w:rPr>
    </w:lvl>
    <w:lvl w:ilvl="8" w:tplc="028CED30">
      <w:numFmt w:val="bullet"/>
      <w:lvlText w:val="•"/>
      <w:lvlJc w:val="left"/>
      <w:pPr>
        <w:ind w:left="7884" w:hanging="360"/>
      </w:pPr>
      <w:rPr>
        <w:rFonts w:hint="default"/>
        <w:lang w:val="en-US" w:eastAsia="en-US" w:bidi="ar-SA"/>
      </w:rPr>
    </w:lvl>
  </w:abstractNum>
  <w:abstractNum w:abstractNumId="25" w15:restartNumberingAfterBreak="0">
    <w:nsid w:val="66D216C6"/>
    <w:multiLevelType w:val="hybridMultilevel"/>
    <w:tmpl w:val="A3ACB57E"/>
    <w:lvl w:ilvl="0" w:tplc="FFFFFFFF">
      <w:start w:val="1"/>
      <w:numFmt w:val="ideographDigital"/>
      <w:lvlText w:val=""/>
      <w:lvlJc w:val="left"/>
    </w:lvl>
    <w:lvl w:ilvl="1" w:tplc="A1DC948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7574429"/>
    <w:multiLevelType w:val="hybridMultilevel"/>
    <w:tmpl w:val="948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93189"/>
    <w:multiLevelType w:val="hybridMultilevel"/>
    <w:tmpl w:val="20F83868"/>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011DB"/>
    <w:multiLevelType w:val="hybridMultilevel"/>
    <w:tmpl w:val="724A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8657E"/>
    <w:multiLevelType w:val="hybridMultilevel"/>
    <w:tmpl w:val="B942C476"/>
    <w:lvl w:ilvl="0" w:tplc="59E624FE">
      <w:numFmt w:val="bullet"/>
      <w:lvlText w:val=""/>
      <w:lvlJc w:val="left"/>
      <w:pPr>
        <w:ind w:left="1922" w:hanging="360"/>
      </w:pPr>
      <w:rPr>
        <w:rFonts w:ascii="Symbol" w:eastAsia="Symbol" w:hAnsi="Symbol" w:cs="Symbol" w:hint="default"/>
        <w:b w:val="0"/>
        <w:bCs w:val="0"/>
        <w:i w:val="0"/>
        <w:iCs w:val="0"/>
        <w:w w:val="99"/>
        <w:sz w:val="20"/>
        <w:szCs w:val="20"/>
        <w:lang w:val="en-US" w:eastAsia="en-US" w:bidi="ar-SA"/>
      </w:rPr>
    </w:lvl>
    <w:lvl w:ilvl="1" w:tplc="87E4B5EA">
      <w:numFmt w:val="bullet"/>
      <w:lvlText w:val=""/>
      <w:lvlJc w:val="left"/>
      <w:pPr>
        <w:ind w:left="2904" w:hanging="361"/>
      </w:pPr>
      <w:rPr>
        <w:rFonts w:ascii="Symbol" w:eastAsia="Symbol" w:hAnsi="Symbol" w:cs="Symbol" w:hint="default"/>
        <w:b w:val="0"/>
        <w:bCs w:val="0"/>
        <w:i w:val="0"/>
        <w:iCs w:val="0"/>
        <w:w w:val="99"/>
        <w:sz w:val="20"/>
        <w:szCs w:val="20"/>
        <w:lang w:val="en-US" w:eastAsia="en-US" w:bidi="ar-SA"/>
      </w:rPr>
    </w:lvl>
    <w:lvl w:ilvl="2" w:tplc="7F008A04">
      <w:numFmt w:val="bullet"/>
      <w:lvlText w:val="•"/>
      <w:lvlJc w:val="left"/>
      <w:pPr>
        <w:ind w:left="3640" w:hanging="361"/>
      </w:pPr>
      <w:rPr>
        <w:rFonts w:hint="default"/>
        <w:lang w:val="en-US" w:eastAsia="en-US" w:bidi="ar-SA"/>
      </w:rPr>
    </w:lvl>
    <w:lvl w:ilvl="3" w:tplc="567E7D0A">
      <w:numFmt w:val="bullet"/>
      <w:lvlText w:val="•"/>
      <w:lvlJc w:val="left"/>
      <w:pPr>
        <w:ind w:left="4380" w:hanging="361"/>
      </w:pPr>
      <w:rPr>
        <w:rFonts w:hint="default"/>
        <w:lang w:val="en-US" w:eastAsia="en-US" w:bidi="ar-SA"/>
      </w:rPr>
    </w:lvl>
    <w:lvl w:ilvl="4" w:tplc="4E7AFAB8">
      <w:numFmt w:val="bullet"/>
      <w:lvlText w:val="•"/>
      <w:lvlJc w:val="left"/>
      <w:pPr>
        <w:ind w:left="5120" w:hanging="361"/>
      </w:pPr>
      <w:rPr>
        <w:rFonts w:hint="default"/>
        <w:lang w:val="en-US" w:eastAsia="en-US" w:bidi="ar-SA"/>
      </w:rPr>
    </w:lvl>
    <w:lvl w:ilvl="5" w:tplc="1CE4D888">
      <w:numFmt w:val="bullet"/>
      <w:lvlText w:val="•"/>
      <w:lvlJc w:val="left"/>
      <w:pPr>
        <w:ind w:left="5860" w:hanging="361"/>
      </w:pPr>
      <w:rPr>
        <w:rFonts w:hint="default"/>
        <w:lang w:val="en-US" w:eastAsia="en-US" w:bidi="ar-SA"/>
      </w:rPr>
    </w:lvl>
    <w:lvl w:ilvl="6" w:tplc="9090675C">
      <w:numFmt w:val="bullet"/>
      <w:lvlText w:val="•"/>
      <w:lvlJc w:val="left"/>
      <w:pPr>
        <w:ind w:left="6600" w:hanging="361"/>
      </w:pPr>
      <w:rPr>
        <w:rFonts w:hint="default"/>
        <w:lang w:val="en-US" w:eastAsia="en-US" w:bidi="ar-SA"/>
      </w:rPr>
    </w:lvl>
    <w:lvl w:ilvl="7" w:tplc="93F8089A">
      <w:numFmt w:val="bullet"/>
      <w:lvlText w:val="•"/>
      <w:lvlJc w:val="left"/>
      <w:pPr>
        <w:ind w:left="7340" w:hanging="361"/>
      </w:pPr>
      <w:rPr>
        <w:rFonts w:hint="default"/>
        <w:lang w:val="en-US" w:eastAsia="en-US" w:bidi="ar-SA"/>
      </w:rPr>
    </w:lvl>
    <w:lvl w:ilvl="8" w:tplc="741E4016">
      <w:numFmt w:val="bullet"/>
      <w:lvlText w:val="•"/>
      <w:lvlJc w:val="left"/>
      <w:pPr>
        <w:ind w:left="8080" w:hanging="361"/>
      </w:pPr>
      <w:rPr>
        <w:rFonts w:hint="default"/>
        <w:lang w:val="en-US" w:eastAsia="en-US" w:bidi="ar-SA"/>
      </w:rPr>
    </w:lvl>
  </w:abstractNum>
  <w:abstractNum w:abstractNumId="30" w15:restartNumberingAfterBreak="0">
    <w:nsid w:val="6FD519DA"/>
    <w:multiLevelType w:val="hybridMultilevel"/>
    <w:tmpl w:val="C98FD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29CA84"/>
    <w:multiLevelType w:val="hybridMultilevel"/>
    <w:tmpl w:val="B095F5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9A32274"/>
    <w:multiLevelType w:val="hybridMultilevel"/>
    <w:tmpl w:val="FCEA0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32405299">
    <w:abstractNumId w:val="21"/>
  </w:num>
  <w:num w:numId="2" w16cid:durableId="329217272">
    <w:abstractNumId w:val="15"/>
  </w:num>
  <w:num w:numId="3" w16cid:durableId="504252250">
    <w:abstractNumId w:val="23"/>
  </w:num>
  <w:num w:numId="4" w16cid:durableId="19362665">
    <w:abstractNumId w:val="14"/>
  </w:num>
  <w:num w:numId="5" w16cid:durableId="680549372">
    <w:abstractNumId w:val="13"/>
  </w:num>
  <w:num w:numId="6" w16cid:durableId="414713638">
    <w:abstractNumId w:val="22"/>
  </w:num>
  <w:num w:numId="7" w16cid:durableId="2058964624">
    <w:abstractNumId w:val="6"/>
  </w:num>
  <w:num w:numId="8" w16cid:durableId="417486360">
    <w:abstractNumId w:val="7"/>
  </w:num>
  <w:num w:numId="9" w16cid:durableId="746342357">
    <w:abstractNumId w:val="27"/>
  </w:num>
  <w:num w:numId="10" w16cid:durableId="548802825">
    <w:abstractNumId w:val="16"/>
  </w:num>
  <w:num w:numId="11" w16cid:durableId="1236865571">
    <w:abstractNumId w:val="17"/>
  </w:num>
  <w:num w:numId="12" w16cid:durableId="1244411781">
    <w:abstractNumId w:val="28"/>
  </w:num>
  <w:num w:numId="13" w16cid:durableId="964040214">
    <w:abstractNumId w:val="26"/>
  </w:num>
  <w:num w:numId="14" w16cid:durableId="790130277">
    <w:abstractNumId w:val="10"/>
  </w:num>
  <w:num w:numId="15" w16cid:durableId="1518496377">
    <w:abstractNumId w:val="20"/>
  </w:num>
  <w:num w:numId="16" w16cid:durableId="1903977549">
    <w:abstractNumId w:val="12"/>
  </w:num>
  <w:num w:numId="17" w16cid:durableId="995181608">
    <w:abstractNumId w:val="11"/>
  </w:num>
  <w:num w:numId="18" w16cid:durableId="151993707">
    <w:abstractNumId w:val="18"/>
  </w:num>
  <w:num w:numId="19" w16cid:durableId="542596726">
    <w:abstractNumId w:val="19"/>
  </w:num>
  <w:num w:numId="20" w16cid:durableId="87044109">
    <w:abstractNumId w:val="25"/>
  </w:num>
  <w:num w:numId="21" w16cid:durableId="1281916905">
    <w:abstractNumId w:val="5"/>
  </w:num>
  <w:num w:numId="22" w16cid:durableId="1965771314">
    <w:abstractNumId w:val="30"/>
  </w:num>
  <w:num w:numId="23" w16cid:durableId="1651984725">
    <w:abstractNumId w:val="31"/>
  </w:num>
  <w:num w:numId="24" w16cid:durableId="666372843">
    <w:abstractNumId w:val="9"/>
  </w:num>
  <w:num w:numId="25" w16cid:durableId="1561557182">
    <w:abstractNumId w:val="0"/>
  </w:num>
  <w:num w:numId="26" w16cid:durableId="2016885491">
    <w:abstractNumId w:val="3"/>
  </w:num>
  <w:num w:numId="27" w16cid:durableId="276185209">
    <w:abstractNumId w:val="32"/>
  </w:num>
  <w:num w:numId="28" w16cid:durableId="1384792987">
    <w:abstractNumId w:val="8"/>
  </w:num>
  <w:num w:numId="29" w16cid:durableId="1061826584">
    <w:abstractNumId w:val="2"/>
  </w:num>
  <w:num w:numId="30" w16cid:durableId="162354172">
    <w:abstractNumId w:val="4"/>
  </w:num>
  <w:num w:numId="31" w16cid:durableId="1074667688">
    <w:abstractNumId w:val="1"/>
  </w:num>
  <w:num w:numId="32" w16cid:durableId="509640442">
    <w:abstractNumId w:val="24"/>
  </w:num>
  <w:num w:numId="33" w16cid:durableId="12933690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rde0f5w2xpsexzvy5f29sssts9wxtzvpp&quot;&gt;readings CHANS wildlife&lt;record-ids&gt;&lt;item&gt;13&lt;/item&gt;&lt;/record-ids&gt;&lt;/item&gt;&lt;/Libraries&gt;"/>
  </w:docVars>
  <w:rsids>
    <w:rsidRoot w:val="007647F2"/>
    <w:rsid w:val="00000253"/>
    <w:rsid w:val="0000028C"/>
    <w:rsid w:val="00001D50"/>
    <w:rsid w:val="00003015"/>
    <w:rsid w:val="0000526F"/>
    <w:rsid w:val="00005AC5"/>
    <w:rsid w:val="00005C5A"/>
    <w:rsid w:val="000070A0"/>
    <w:rsid w:val="00016B30"/>
    <w:rsid w:val="000177D4"/>
    <w:rsid w:val="000269A7"/>
    <w:rsid w:val="000310D3"/>
    <w:rsid w:val="000320CE"/>
    <w:rsid w:val="0003274B"/>
    <w:rsid w:val="000368DB"/>
    <w:rsid w:val="000404B0"/>
    <w:rsid w:val="000404D7"/>
    <w:rsid w:val="00040AAD"/>
    <w:rsid w:val="000425B3"/>
    <w:rsid w:val="00046BD1"/>
    <w:rsid w:val="000527A2"/>
    <w:rsid w:val="00061E8E"/>
    <w:rsid w:val="00061FA8"/>
    <w:rsid w:val="00067DDA"/>
    <w:rsid w:val="00071B13"/>
    <w:rsid w:val="00073A5D"/>
    <w:rsid w:val="00077E93"/>
    <w:rsid w:val="00085B79"/>
    <w:rsid w:val="000863D2"/>
    <w:rsid w:val="000874B4"/>
    <w:rsid w:val="000909A8"/>
    <w:rsid w:val="00095631"/>
    <w:rsid w:val="00095C6C"/>
    <w:rsid w:val="000A4095"/>
    <w:rsid w:val="000A4DE7"/>
    <w:rsid w:val="000B1A08"/>
    <w:rsid w:val="000B4806"/>
    <w:rsid w:val="000B6E89"/>
    <w:rsid w:val="000C514C"/>
    <w:rsid w:val="000C60AA"/>
    <w:rsid w:val="000D1C17"/>
    <w:rsid w:val="000E12A4"/>
    <w:rsid w:val="000E31CF"/>
    <w:rsid w:val="000E4B93"/>
    <w:rsid w:val="000E79CF"/>
    <w:rsid w:val="000F5BFD"/>
    <w:rsid w:val="00100ACA"/>
    <w:rsid w:val="00103600"/>
    <w:rsid w:val="001065A1"/>
    <w:rsid w:val="00107122"/>
    <w:rsid w:val="00110219"/>
    <w:rsid w:val="00111524"/>
    <w:rsid w:val="001132B6"/>
    <w:rsid w:val="00114105"/>
    <w:rsid w:val="00125E71"/>
    <w:rsid w:val="00127308"/>
    <w:rsid w:val="001303D3"/>
    <w:rsid w:val="00133639"/>
    <w:rsid w:val="00142248"/>
    <w:rsid w:val="00142377"/>
    <w:rsid w:val="00146FE1"/>
    <w:rsid w:val="00153968"/>
    <w:rsid w:val="0015494A"/>
    <w:rsid w:val="001735E9"/>
    <w:rsid w:val="00182F63"/>
    <w:rsid w:val="00185243"/>
    <w:rsid w:val="001865A6"/>
    <w:rsid w:val="001935DE"/>
    <w:rsid w:val="00193E0F"/>
    <w:rsid w:val="00196A82"/>
    <w:rsid w:val="001A3126"/>
    <w:rsid w:val="001A7626"/>
    <w:rsid w:val="001B0F7E"/>
    <w:rsid w:val="001B241B"/>
    <w:rsid w:val="001C1C9A"/>
    <w:rsid w:val="001D592B"/>
    <w:rsid w:val="001D5D6B"/>
    <w:rsid w:val="001D61BC"/>
    <w:rsid w:val="001E042B"/>
    <w:rsid w:val="001E0437"/>
    <w:rsid w:val="001F46E2"/>
    <w:rsid w:val="001F6C64"/>
    <w:rsid w:val="001F7AE8"/>
    <w:rsid w:val="002023AE"/>
    <w:rsid w:val="0020501F"/>
    <w:rsid w:val="00205386"/>
    <w:rsid w:val="002058D6"/>
    <w:rsid w:val="002073D5"/>
    <w:rsid w:val="002076BC"/>
    <w:rsid w:val="0021015A"/>
    <w:rsid w:val="002122A9"/>
    <w:rsid w:val="00213218"/>
    <w:rsid w:val="00214BCF"/>
    <w:rsid w:val="00215691"/>
    <w:rsid w:val="002166F1"/>
    <w:rsid w:val="0021713E"/>
    <w:rsid w:val="0021793E"/>
    <w:rsid w:val="00223B87"/>
    <w:rsid w:val="00231448"/>
    <w:rsid w:val="0023562C"/>
    <w:rsid w:val="002362B5"/>
    <w:rsid w:val="00242F80"/>
    <w:rsid w:val="0025355F"/>
    <w:rsid w:val="00260B92"/>
    <w:rsid w:val="00264E82"/>
    <w:rsid w:val="002658B1"/>
    <w:rsid w:val="002700D3"/>
    <w:rsid w:val="002716FB"/>
    <w:rsid w:val="00273421"/>
    <w:rsid w:val="00273B63"/>
    <w:rsid w:val="00292A98"/>
    <w:rsid w:val="00295412"/>
    <w:rsid w:val="002A0075"/>
    <w:rsid w:val="002A35A1"/>
    <w:rsid w:val="002B07FB"/>
    <w:rsid w:val="002C09A5"/>
    <w:rsid w:val="002C3062"/>
    <w:rsid w:val="002C3AF9"/>
    <w:rsid w:val="002C4E70"/>
    <w:rsid w:val="002D0AB9"/>
    <w:rsid w:val="002D1D98"/>
    <w:rsid w:val="002D6FD0"/>
    <w:rsid w:val="002E55BC"/>
    <w:rsid w:val="002E7E78"/>
    <w:rsid w:val="00302748"/>
    <w:rsid w:val="00304A7E"/>
    <w:rsid w:val="00305940"/>
    <w:rsid w:val="00307035"/>
    <w:rsid w:val="00307D5E"/>
    <w:rsid w:val="0031211D"/>
    <w:rsid w:val="00312C48"/>
    <w:rsid w:val="003155C2"/>
    <w:rsid w:val="00320248"/>
    <w:rsid w:val="00327215"/>
    <w:rsid w:val="00334BC8"/>
    <w:rsid w:val="00335AE9"/>
    <w:rsid w:val="00336950"/>
    <w:rsid w:val="00337DA4"/>
    <w:rsid w:val="00337EDF"/>
    <w:rsid w:val="003408A7"/>
    <w:rsid w:val="0034203B"/>
    <w:rsid w:val="003430C1"/>
    <w:rsid w:val="0034316C"/>
    <w:rsid w:val="00344DB0"/>
    <w:rsid w:val="00345CE8"/>
    <w:rsid w:val="003554F7"/>
    <w:rsid w:val="00367EC5"/>
    <w:rsid w:val="00374A8D"/>
    <w:rsid w:val="00375E8A"/>
    <w:rsid w:val="00383157"/>
    <w:rsid w:val="003847F1"/>
    <w:rsid w:val="0038576A"/>
    <w:rsid w:val="00390B75"/>
    <w:rsid w:val="00391FD5"/>
    <w:rsid w:val="003924F7"/>
    <w:rsid w:val="00392C96"/>
    <w:rsid w:val="003957F9"/>
    <w:rsid w:val="003A0C3E"/>
    <w:rsid w:val="003A4A23"/>
    <w:rsid w:val="003A4F0A"/>
    <w:rsid w:val="003A6AEB"/>
    <w:rsid w:val="003B2288"/>
    <w:rsid w:val="003B642D"/>
    <w:rsid w:val="003B6C26"/>
    <w:rsid w:val="003C10B9"/>
    <w:rsid w:val="003C26BD"/>
    <w:rsid w:val="003C791B"/>
    <w:rsid w:val="003D4497"/>
    <w:rsid w:val="003D6E3A"/>
    <w:rsid w:val="003D7B02"/>
    <w:rsid w:val="003E0995"/>
    <w:rsid w:val="003E3138"/>
    <w:rsid w:val="003E5D4F"/>
    <w:rsid w:val="003E5DFE"/>
    <w:rsid w:val="003F18FB"/>
    <w:rsid w:val="003F5B2F"/>
    <w:rsid w:val="003F5D53"/>
    <w:rsid w:val="003F642D"/>
    <w:rsid w:val="003F6914"/>
    <w:rsid w:val="003F7A04"/>
    <w:rsid w:val="004016B2"/>
    <w:rsid w:val="00403D29"/>
    <w:rsid w:val="00403DED"/>
    <w:rsid w:val="0040409B"/>
    <w:rsid w:val="0040416D"/>
    <w:rsid w:val="00406CFE"/>
    <w:rsid w:val="004132A0"/>
    <w:rsid w:val="00414BC3"/>
    <w:rsid w:val="00417446"/>
    <w:rsid w:val="004223A9"/>
    <w:rsid w:val="00422406"/>
    <w:rsid w:val="004240FD"/>
    <w:rsid w:val="0042451E"/>
    <w:rsid w:val="00436B40"/>
    <w:rsid w:val="004479CA"/>
    <w:rsid w:val="00447CF7"/>
    <w:rsid w:val="004551AB"/>
    <w:rsid w:val="00456FF8"/>
    <w:rsid w:val="00466309"/>
    <w:rsid w:val="00467FE4"/>
    <w:rsid w:val="00475D3F"/>
    <w:rsid w:val="00477AE6"/>
    <w:rsid w:val="00485A18"/>
    <w:rsid w:val="0048608B"/>
    <w:rsid w:val="00490198"/>
    <w:rsid w:val="00490954"/>
    <w:rsid w:val="004930B5"/>
    <w:rsid w:val="00493120"/>
    <w:rsid w:val="004A77EE"/>
    <w:rsid w:val="004A7BEB"/>
    <w:rsid w:val="004B3B4D"/>
    <w:rsid w:val="004B76D1"/>
    <w:rsid w:val="004B7A22"/>
    <w:rsid w:val="004C2CE4"/>
    <w:rsid w:val="004C3FDA"/>
    <w:rsid w:val="004D6C84"/>
    <w:rsid w:val="004D704E"/>
    <w:rsid w:val="004E00E2"/>
    <w:rsid w:val="004F4EDF"/>
    <w:rsid w:val="00500371"/>
    <w:rsid w:val="00501BA4"/>
    <w:rsid w:val="00502DD8"/>
    <w:rsid w:val="00503053"/>
    <w:rsid w:val="005108E4"/>
    <w:rsid w:val="0051107C"/>
    <w:rsid w:val="00511E07"/>
    <w:rsid w:val="00513616"/>
    <w:rsid w:val="005237A0"/>
    <w:rsid w:val="005257C1"/>
    <w:rsid w:val="00526E52"/>
    <w:rsid w:val="00530E7C"/>
    <w:rsid w:val="00533F78"/>
    <w:rsid w:val="00534134"/>
    <w:rsid w:val="0053572C"/>
    <w:rsid w:val="00545BA5"/>
    <w:rsid w:val="005469E4"/>
    <w:rsid w:val="00571F17"/>
    <w:rsid w:val="00575960"/>
    <w:rsid w:val="005759AC"/>
    <w:rsid w:val="00575A44"/>
    <w:rsid w:val="00576FFD"/>
    <w:rsid w:val="005822B4"/>
    <w:rsid w:val="00594C39"/>
    <w:rsid w:val="005A38E5"/>
    <w:rsid w:val="005A39FF"/>
    <w:rsid w:val="005A401D"/>
    <w:rsid w:val="005A67B2"/>
    <w:rsid w:val="005B0A3B"/>
    <w:rsid w:val="005B2459"/>
    <w:rsid w:val="005B4057"/>
    <w:rsid w:val="005C1A04"/>
    <w:rsid w:val="005C31F5"/>
    <w:rsid w:val="005C3427"/>
    <w:rsid w:val="005D619C"/>
    <w:rsid w:val="005E24E8"/>
    <w:rsid w:val="005E7FC1"/>
    <w:rsid w:val="006031D5"/>
    <w:rsid w:val="006068A3"/>
    <w:rsid w:val="006135DF"/>
    <w:rsid w:val="00614F54"/>
    <w:rsid w:val="00616497"/>
    <w:rsid w:val="006208F3"/>
    <w:rsid w:val="006209C6"/>
    <w:rsid w:val="006212C7"/>
    <w:rsid w:val="0062689F"/>
    <w:rsid w:val="006360CC"/>
    <w:rsid w:val="0063668D"/>
    <w:rsid w:val="00637FBB"/>
    <w:rsid w:val="00640C69"/>
    <w:rsid w:val="00644381"/>
    <w:rsid w:val="00645913"/>
    <w:rsid w:val="00651014"/>
    <w:rsid w:val="00654121"/>
    <w:rsid w:val="00663691"/>
    <w:rsid w:val="00664566"/>
    <w:rsid w:val="00665C69"/>
    <w:rsid w:val="00676E35"/>
    <w:rsid w:val="00680933"/>
    <w:rsid w:val="0068549C"/>
    <w:rsid w:val="00687B28"/>
    <w:rsid w:val="00690537"/>
    <w:rsid w:val="006933D6"/>
    <w:rsid w:val="00693EB8"/>
    <w:rsid w:val="006A48D8"/>
    <w:rsid w:val="006A4D0F"/>
    <w:rsid w:val="006A6E1D"/>
    <w:rsid w:val="006A7EF3"/>
    <w:rsid w:val="006B1B3F"/>
    <w:rsid w:val="006C471D"/>
    <w:rsid w:val="006C5611"/>
    <w:rsid w:val="006D0630"/>
    <w:rsid w:val="006D1D6F"/>
    <w:rsid w:val="006D37B2"/>
    <w:rsid w:val="006D4E62"/>
    <w:rsid w:val="006D62D2"/>
    <w:rsid w:val="006D6F0E"/>
    <w:rsid w:val="006D7A00"/>
    <w:rsid w:val="006E276E"/>
    <w:rsid w:val="006E2969"/>
    <w:rsid w:val="006E3C51"/>
    <w:rsid w:val="007039F8"/>
    <w:rsid w:val="0070721B"/>
    <w:rsid w:val="00707902"/>
    <w:rsid w:val="0071011C"/>
    <w:rsid w:val="0071258C"/>
    <w:rsid w:val="00714C1B"/>
    <w:rsid w:val="007169AA"/>
    <w:rsid w:val="007175AF"/>
    <w:rsid w:val="00722FBA"/>
    <w:rsid w:val="00723027"/>
    <w:rsid w:val="00724973"/>
    <w:rsid w:val="007257EF"/>
    <w:rsid w:val="007304BA"/>
    <w:rsid w:val="00730CD7"/>
    <w:rsid w:val="00733F73"/>
    <w:rsid w:val="00734273"/>
    <w:rsid w:val="00734F0B"/>
    <w:rsid w:val="00741420"/>
    <w:rsid w:val="00741BDE"/>
    <w:rsid w:val="0074741F"/>
    <w:rsid w:val="007476EA"/>
    <w:rsid w:val="0075049B"/>
    <w:rsid w:val="00751604"/>
    <w:rsid w:val="007534FD"/>
    <w:rsid w:val="00753EDE"/>
    <w:rsid w:val="007555BF"/>
    <w:rsid w:val="00756B6B"/>
    <w:rsid w:val="00763556"/>
    <w:rsid w:val="007636FF"/>
    <w:rsid w:val="007647F2"/>
    <w:rsid w:val="007719F3"/>
    <w:rsid w:val="00772E17"/>
    <w:rsid w:val="00775968"/>
    <w:rsid w:val="00780742"/>
    <w:rsid w:val="00780B30"/>
    <w:rsid w:val="00781D5C"/>
    <w:rsid w:val="00784B43"/>
    <w:rsid w:val="0078637C"/>
    <w:rsid w:val="007878F6"/>
    <w:rsid w:val="00791CF1"/>
    <w:rsid w:val="00796B76"/>
    <w:rsid w:val="007A4129"/>
    <w:rsid w:val="007B2AB9"/>
    <w:rsid w:val="007B2EED"/>
    <w:rsid w:val="007B3137"/>
    <w:rsid w:val="007B3CE9"/>
    <w:rsid w:val="007B5F61"/>
    <w:rsid w:val="007C1D62"/>
    <w:rsid w:val="007C414F"/>
    <w:rsid w:val="007C49D1"/>
    <w:rsid w:val="007D467D"/>
    <w:rsid w:val="007D53EA"/>
    <w:rsid w:val="007E30DA"/>
    <w:rsid w:val="007E4FD0"/>
    <w:rsid w:val="007F2B9B"/>
    <w:rsid w:val="007F65E9"/>
    <w:rsid w:val="00802497"/>
    <w:rsid w:val="00802829"/>
    <w:rsid w:val="00810D4D"/>
    <w:rsid w:val="00811695"/>
    <w:rsid w:val="008176BA"/>
    <w:rsid w:val="0082190E"/>
    <w:rsid w:val="008238F0"/>
    <w:rsid w:val="00823CAC"/>
    <w:rsid w:val="008247C4"/>
    <w:rsid w:val="00830BD9"/>
    <w:rsid w:val="00831101"/>
    <w:rsid w:val="008323F1"/>
    <w:rsid w:val="00832799"/>
    <w:rsid w:val="00832882"/>
    <w:rsid w:val="00834A62"/>
    <w:rsid w:val="00834CFD"/>
    <w:rsid w:val="0084163F"/>
    <w:rsid w:val="008418ED"/>
    <w:rsid w:val="008461ED"/>
    <w:rsid w:val="00850096"/>
    <w:rsid w:val="008651F9"/>
    <w:rsid w:val="00867250"/>
    <w:rsid w:val="00870773"/>
    <w:rsid w:val="008726CA"/>
    <w:rsid w:val="00872C9A"/>
    <w:rsid w:val="00875AF8"/>
    <w:rsid w:val="008761CF"/>
    <w:rsid w:val="00876FA7"/>
    <w:rsid w:val="00877222"/>
    <w:rsid w:val="008808FA"/>
    <w:rsid w:val="0088145D"/>
    <w:rsid w:val="008826A7"/>
    <w:rsid w:val="0088346D"/>
    <w:rsid w:val="00883C81"/>
    <w:rsid w:val="00884BC6"/>
    <w:rsid w:val="008867B0"/>
    <w:rsid w:val="008900F0"/>
    <w:rsid w:val="008937E7"/>
    <w:rsid w:val="008945C1"/>
    <w:rsid w:val="008A4BE3"/>
    <w:rsid w:val="008A5DCE"/>
    <w:rsid w:val="008B062A"/>
    <w:rsid w:val="008B46D2"/>
    <w:rsid w:val="008C1F3B"/>
    <w:rsid w:val="008C2D8E"/>
    <w:rsid w:val="008C3F2E"/>
    <w:rsid w:val="008D0C41"/>
    <w:rsid w:val="008D0F12"/>
    <w:rsid w:val="008D1CD7"/>
    <w:rsid w:val="008E136E"/>
    <w:rsid w:val="008E20FF"/>
    <w:rsid w:val="008E2F8F"/>
    <w:rsid w:val="008E7386"/>
    <w:rsid w:val="0090136A"/>
    <w:rsid w:val="00901A86"/>
    <w:rsid w:val="009035E9"/>
    <w:rsid w:val="0090483D"/>
    <w:rsid w:val="00906961"/>
    <w:rsid w:val="00907148"/>
    <w:rsid w:val="00907BF3"/>
    <w:rsid w:val="00910952"/>
    <w:rsid w:val="00910DAF"/>
    <w:rsid w:val="009148BA"/>
    <w:rsid w:val="00920421"/>
    <w:rsid w:val="00920B12"/>
    <w:rsid w:val="00934BEA"/>
    <w:rsid w:val="00934D4C"/>
    <w:rsid w:val="00934E89"/>
    <w:rsid w:val="009371E4"/>
    <w:rsid w:val="00944AA2"/>
    <w:rsid w:val="00945A84"/>
    <w:rsid w:val="009511CC"/>
    <w:rsid w:val="00962DC2"/>
    <w:rsid w:val="0096514E"/>
    <w:rsid w:val="0096662D"/>
    <w:rsid w:val="00977EA2"/>
    <w:rsid w:val="00983B35"/>
    <w:rsid w:val="00984E39"/>
    <w:rsid w:val="00985572"/>
    <w:rsid w:val="00985B20"/>
    <w:rsid w:val="00987A9C"/>
    <w:rsid w:val="0099120D"/>
    <w:rsid w:val="00992A0E"/>
    <w:rsid w:val="00996894"/>
    <w:rsid w:val="009B1405"/>
    <w:rsid w:val="009B37A8"/>
    <w:rsid w:val="009C2AED"/>
    <w:rsid w:val="009C519F"/>
    <w:rsid w:val="009C6A14"/>
    <w:rsid w:val="009D0A6D"/>
    <w:rsid w:val="009D6970"/>
    <w:rsid w:val="009E2E30"/>
    <w:rsid w:val="009F1975"/>
    <w:rsid w:val="009F2A03"/>
    <w:rsid w:val="009F4ED6"/>
    <w:rsid w:val="00A029E6"/>
    <w:rsid w:val="00A06D80"/>
    <w:rsid w:val="00A10207"/>
    <w:rsid w:val="00A152BA"/>
    <w:rsid w:val="00A23759"/>
    <w:rsid w:val="00A25A87"/>
    <w:rsid w:val="00A30130"/>
    <w:rsid w:val="00A50FF5"/>
    <w:rsid w:val="00A51793"/>
    <w:rsid w:val="00A51A2C"/>
    <w:rsid w:val="00A553C1"/>
    <w:rsid w:val="00A5663E"/>
    <w:rsid w:val="00A652BA"/>
    <w:rsid w:val="00A7275E"/>
    <w:rsid w:val="00A74AD1"/>
    <w:rsid w:val="00A75DE5"/>
    <w:rsid w:val="00A76C34"/>
    <w:rsid w:val="00A80DF1"/>
    <w:rsid w:val="00A82B12"/>
    <w:rsid w:val="00A87B36"/>
    <w:rsid w:val="00A960EF"/>
    <w:rsid w:val="00AA2D2D"/>
    <w:rsid w:val="00AA2F99"/>
    <w:rsid w:val="00AA303B"/>
    <w:rsid w:val="00AA4330"/>
    <w:rsid w:val="00AB2033"/>
    <w:rsid w:val="00AB2831"/>
    <w:rsid w:val="00AB2E26"/>
    <w:rsid w:val="00AB3357"/>
    <w:rsid w:val="00AC31F0"/>
    <w:rsid w:val="00AC661B"/>
    <w:rsid w:val="00AD409E"/>
    <w:rsid w:val="00AD7B07"/>
    <w:rsid w:val="00AE517E"/>
    <w:rsid w:val="00AE6D77"/>
    <w:rsid w:val="00AF6C36"/>
    <w:rsid w:val="00AF7624"/>
    <w:rsid w:val="00B00E3D"/>
    <w:rsid w:val="00B04A2D"/>
    <w:rsid w:val="00B0535D"/>
    <w:rsid w:val="00B12C20"/>
    <w:rsid w:val="00B20510"/>
    <w:rsid w:val="00B21FD5"/>
    <w:rsid w:val="00B32D75"/>
    <w:rsid w:val="00B3660C"/>
    <w:rsid w:val="00B4096F"/>
    <w:rsid w:val="00B51C1D"/>
    <w:rsid w:val="00B54391"/>
    <w:rsid w:val="00B576AD"/>
    <w:rsid w:val="00B61152"/>
    <w:rsid w:val="00B633B4"/>
    <w:rsid w:val="00B63A3F"/>
    <w:rsid w:val="00B64D60"/>
    <w:rsid w:val="00B659CE"/>
    <w:rsid w:val="00B670AC"/>
    <w:rsid w:val="00B733D4"/>
    <w:rsid w:val="00B804F8"/>
    <w:rsid w:val="00B83189"/>
    <w:rsid w:val="00B87A1F"/>
    <w:rsid w:val="00B9307E"/>
    <w:rsid w:val="00B96A57"/>
    <w:rsid w:val="00BA1F5C"/>
    <w:rsid w:val="00BA7F75"/>
    <w:rsid w:val="00BB31C5"/>
    <w:rsid w:val="00BC04DF"/>
    <w:rsid w:val="00BC60AB"/>
    <w:rsid w:val="00BD125E"/>
    <w:rsid w:val="00BD624D"/>
    <w:rsid w:val="00BD73D8"/>
    <w:rsid w:val="00BE1F89"/>
    <w:rsid w:val="00BE3F29"/>
    <w:rsid w:val="00BF5368"/>
    <w:rsid w:val="00C0088D"/>
    <w:rsid w:val="00C00C4C"/>
    <w:rsid w:val="00C03218"/>
    <w:rsid w:val="00C03446"/>
    <w:rsid w:val="00C044CA"/>
    <w:rsid w:val="00C058D0"/>
    <w:rsid w:val="00C060F6"/>
    <w:rsid w:val="00C07431"/>
    <w:rsid w:val="00C15FD2"/>
    <w:rsid w:val="00C22B84"/>
    <w:rsid w:val="00C311B5"/>
    <w:rsid w:val="00C33755"/>
    <w:rsid w:val="00C341A4"/>
    <w:rsid w:val="00C34343"/>
    <w:rsid w:val="00C34D8B"/>
    <w:rsid w:val="00C37E3E"/>
    <w:rsid w:val="00C42DD4"/>
    <w:rsid w:val="00C45271"/>
    <w:rsid w:val="00C46398"/>
    <w:rsid w:val="00C46D16"/>
    <w:rsid w:val="00C55FA0"/>
    <w:rsid w:val="00C57809"/>
    <w:rsid w:val="00C82282"/>
    <w:rsid w:val="00C83EA2"/>
    <w:rsid w:val="00C86BEB"/>
    <w:rsid w:val="00C86C0D"/>
    <w:rsid w:val="00C918C8"/>
    <w:rsid w:val="00C933F5"/>
    <w:rsid w:val="00C94102"/>
    <w:rsid w:val="00C94374"/>
    <w:rsid w:val="00CB24F5"/>
    <w:rsid w:val="00CB6424"/>
    <w:rsid w:val="00CC0648"/>
    <w:rsid w:val="00CC3D49"/>
    <w:rsid w:val="00CC42E5"/>
    <w:rsid w:val="00CD0FBA"/>
    <w:rsid w:val="00CD394D"/>
    <w:rsid w:val="00CD732B"/>
    <w:rsid w:val="00CE5891"/>
    <w:rsid w:val="00CF7784"/>
    <w:rsid w:val="00D00E67"/>
    <w:rsid w:val="00D02F09"/>
    <w:rsid w:val="00D05A0E"/>
    <w:rsid w:val="00D12BDE"/>
    <w:rsid w:val="00D16508"/>
    <w:rsid w:val="00D17B5F"/>
    <w:rsid w:val="00D17BE4"/>
    <w:rsid w:val="00D17F28"/>
    <w:rsid w:val="00D210F7"/>
    <w:rsid w:val="00D22B7E"/>
    <w:rsid w:val="00D2439C"/>
    <w:rsid w:val="00D36034"/>
    <w:rsid w:val="00D374F1"/>
    <w:rsid w:val="00D44EF9"/>
    <w:rsid w:val="00D4602C"/>
    <w:rsid w:val="00D46543"/>
    <w:rsid w:val="00D47617"/>
    <w:rsid w:val="00D52704"/>
    <w:rsid w:val="00D608D2"/>
    <w:rsid w:val="00D61F02"/>
    <w:rsid w:val="00D71381"/>
    <w:rsid w:val="00D75695"/>
    <w:rsid w:val="00D86DAA"/>
    <w:rsid w:val="00D90D33"/>
    <w:rsid w:val="00D92818"/>
    <w:rsid w:val="00D92ADF"/>
    <w:rsid w:val="00DA0097"/>
    <w:rsid w:val="00DA00DE"/>
    <w:rsid w:val="00DA0458"/>
    <w:rsid w:val="00DA32E8"/>
    <w:rsid w:val="00DB4F0B"/>
    <w:rsid w:val="00DB6191"/>
    <w:rsid w:val="00DC08ED"/>
    <w:rsid w:val="00DD526A"/>
    <w:rsid w:val="00DD5F83"/>
    <w:rsid w:val="00DE458A"/>
    <w:rsid w:val="00DE6FA2"/>
    <w:rsid w:val="00DF1F53"/>
    <w:rsid w:val="00DF6334"/>
    <w:rsid w:val="00DF788A"/>
    <w:rsid w:val="00E060E1"/>
    <w:rsid w:val="00E0735A"/>
    <w:rsid w:val="00E170D1"/>
    <w:rsid w:val="00E27219"/>
    <w:rsid w:val="00E37EF0"/>
    <w:rsid w:val="00E526C7"/>
    <w:rsid w:val="00E53F62"/>
    <w:rsid w:val="00E57AD1"/>
    <w:rsid w:val="00E60266"/>
    <w:rsid w:val="00E62D34"/>
    <w:rsid w:val="00E634A9"/>
    <w:rsid w:val="00E6410D"/>
    <w:rsid w:val="00E662DD"/>
    <w:rsid w:val="00E66C03"/>
    <w:rsid w:val="00E81CFD"/>
    <w:rsid w:val="00E833EA"/>
    <w:rsid w:val="00E87E4E"/>
    <w:rsid w:val="00E9046B"/>
    <w:rsid w:val="00E91721"/>
    <w:rsid w:val="00E97138"/>
    <w:rsid w:val="00E97431"/>
    <w:rsid w:val="00EA490B"/>
    <w:rsid w:val="00EA5BBB"/>
    <w:rsid w:val="00EA7669"/>
    <w:rsid w:val="00EB00D7"/>
    <w:rsid w:val="00EB7A30"/>
    <w:rsid w:val="00EC0FF7"/>
    <w:rsid w:val="00EC12A8"/>
    <w:rsid w:val="00EC354A"/>
    <w:rsid w:val="00ED4EBD"/>
    <w:rsid w:val="00ED51E1"/>
    <w:rsid w:val="00ED6A45"/>
    <w:rsid w:val="00EE041C"/>
    <w:rsid w:val="00EE1D75"/>
    <w:rsid w:val="00EE2780"/>
    <w:rsid w:val="00EE2D61"/>
    <w:rsid w:val="00EF32DA"/>
    <w:rsid w:val="00EF7033"/>
    <w:rsid w:val="00F04606"/>
    <w:rsid w:val="00F058E5"/>
    <w:rsid w:val="00F07A0A"/>
    <w:rsid w:val="00F116AE"/>
    <w:rsid w:val="00F23F17"/>
    <w:rsid w:val="00F25508"/>
    <w:rsid w:val="00F268D7"/>
    <w:rsid w:val="00F301BA"/>
    <w:rsid w:val="00F349F2"/>
    <w:rsid w:val="00F35163"/>
    <w:rsid w:val="00F37259"/>
    <w:rsid w:val="00F45987"/>
    <w:rsid w:val="00F536A0"/>
    <w:rsid w:val="00F60B9F"/>
    <w:rsid w:val="00F62AB9"/>
    <w:rsid w:val="00F634B0"/>
    <w:rsid w:val="00F65960"/>
    <w:rsid w:val="00F65BA0"/>
    <w:rsid w:val="00F7050E"/>
    <w:rsid w:val="00F707AF"/>
    <w:rsid w:val="00F74083"/>
    <w:rsid w:val="00F81E41"/>
    <w:rsid w:val="00F9355E"/>
    <w:rsid w:val="00F96E7B"/>
    <w:rsid w:val="00F97294"/>
    <w:rsid w:val="00FA3693"/>
    <w:rsid w:val="00FA423E"/>
    <w:rsid w:val="00FB53D3"/>
    <w:rsid w:val="00FB6D84"/>
    <w:rsid w:val="00FB7193"/>
    <w:rsid w:val="00FB7742"/>
    <w:rsid w:val="00FB7D01"/>
    <w:rsid w:val="00FC37A9"/>
    <w:rsid w:val="00FC49CB"/>
    <w:rsid w:val="00FC54E8"/>
    <w:rsid w:val="00FD0E9E"/>
    <w:rsid w:val="00FD229F"/>
    <w:rsid w:val="00FD3894"/>
    <w:rsid w:val="00FD7C1E"/>
    <w:rsid w:val="00FE0A68"/>
    <w:rsid w:val="00FE2982"/>
    <w:rsid w:val="00FF3FF7"/>
    <w:rsid w:val="00FF4507"/>
    <w:rsid w:val="00FF4857"/>
    <w:rsid w:val="00FF5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1C32"/>
  <w15:chartTrackingRefBased/>
  <w15:docId w15:val="{F24E70B2-BEE5-49EC-BEE5-629CED21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4096F"/>
    <w:pPr>
      <w:shd w:val="clear" w:color="auto" w:fill="FFFFFF"/>
      <w:spacing w:after="0" w:line="288" w:lineRule="atLeast"/>
      <w:outlineLvl w:val="0"/>
    </w:pPr>
    <w:rPr>
      <w:rFonts w:ascii="Times New Roman" w:eastAsia="Times New Roman" w:hAnsi="Times New Roman" w:cs="Times New Roman"/>
      <w:b/>
      <w:bCs/>
      <w:iCs/>
      <w:kern w:val="36"/>
      <w:sz w:val="24"/>
      <w:szCs w:val="24"/>
    </w:rPr>
  </w:style>
  <w:style w:type="paragraph" w:styleId="Heading2">
    <w:name w:val="heading 2"/>
    <w:basedOn w:val="Normal"/>
    <w:next w:val="Normal"/>
    <w:link w:val="Heading2Char"/>
    <w:uiPriority w:val="9"/>
    <w:unhideWhenUsed/>
    <w:qFormat/>
    <w:rsid w:val="00734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4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F2"/>
    <w:rPr>
      <w:color w:val="0563C1" w:themeColor="hyperlink"/>
      <w:u w:val="single"/>
    </w:rPr>
  </w:style>
  <w:style w:type="paragraph" w:styleId="ListParagraph">
    <w:name w:val="List Paragraph"/>
    <w:basedOn w:val="Normal"/>
    <w:uiPriority w:val="1"/>
    <w:qFormat/>
    <w:rsid w:val="007647F2"/>
    <w:pPr>
      <w:ind w:left="720"/>
      <w:contextualSpacing/>
    </w:pPr>
  </w:style>
  <w:style w:type="character" w:customStyle="1" w:styleId="Heading1Char">
    <w:name w:val="Heading 1 Char"/>
    <w:basedOn w:val="DefaultParagraphFont"/>
    <w:link w:val="Heading1"/>
    <w:uiPriority w:val="9"/>
    <w:rsid w:val="00B4096F"/>
    <w:rPr>
      <w:rFonts w:ascii="Times New Roman" w:eastAsia="Times New Roman" w:hAnsi="Times New Roman" w:cs="Times New Roman"/>
      <w:b/>
      <w:bCs/>
      <w:iCs/>
      <w:kern w:val="36"/>
      <w:sz w:val="24"/>
      <w:szCs w:val="24"/>
      <w:shd w:val="clear" w:color="auto" w:fill="FFFFFF"/>
    </w:rPr>
  </w:style>
  <w:style w:type="character" w:customStyle="1" w:styleId="Heading3Char">
    <w:name w:val="Heading 3 Char"/>
    <w:basedOn w:val="DefaultParagraphFont"/>
    <w:link w:val="Heading3"/>
    <w:uiPriority w:val="9"/>
    <w:semiHidden/>
    <w:rsid w:val="0073427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4273"/>
    <w:rPr>
      <w:rFonts w:asciiTheme="majorHAnsi" w:eastAsiaTheme="majorEastAsia" w:hAnsiTheme="majorHAnsi" w:cstheme="majorBidi"/>
      <w:color w:val="2F5496" w:themeColor="accent1" w:themeShade="BF"/>
      <w:sz w:val="26"/>
      <w:szCs w:val="26"/>
    </w:rPr>
  </w:style>
  <w:style w:type="paragraph" w:customStyle="1" w:styleId="author">
    <w:name w:val="author"/>
    <w:basedOn w:val="Normal"/>
    <w:rsid w:val="00834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834A62"/>
  </w:style>
  <w:style w:type="character" w:customStyle="1" w:styleId="u-sronly">
    <w:name w:val="u-sronly"/>
    <w:basedOn w:val="DefaultParagraphFont"/>
    <w:rsid w:val="00834A62"/>
  </w:style>
  <w:style w:type="character" w:styleId="UnresolvedMention">
    <w:name w:val="Unresolved Mention"/>
    <w:basedOn w:val="DefaultParagraphFont"/>
    <w:uiPriority w:val="99"/>
    <w:semiHidden/>
    <w:unhideWhenUsed/>
    <w:rsid w:val="00834A62"/>
    <w:rPr>
      <w:color w:val="605E5C"/>
      <w:shd w:val="clear" w:color="auto" w:fill="E1DFDD"/>
    </w:rPr>
  </w:style>
  <w:style w:type="character" w:customStyle="1" w:styleId="title-text">
    <w:name w:val="title-text"/>
    <w:basedOn w:val="DefaultParagraphFont"/>
    <w:rsid w:val="002C3AF9"/>
  </w:style>
  <w:style w:type="paragraph" w:customStyle="1" w:styleId="Style1">
    <w:name w:val="Style1"/>
    <w:basedOn w:val="Heading1"/>
    <w:link w:val="Style1Char"/>
    <w:autoRedefine/>
    <w:qFormat/>
    <w:rsid w:val="003E0995"/>
    <w:pPr>
      <w:shd w:val="clear" w:color="auto" w:fill="F2F2F2" w:themeFill="background1" w:themeFillShade="F2"/>
      <w:tabs>
        <w:tab w:val="left" w:pos="5858"/>
      </w:tabs>
      <w:spacing w:before="360" w:after="120"/>
    </w:pPr>
    <w:rPr>
      <w:rFonts w:eastAsiaTheme="minorHAnsi"/>
      <w:sz w:val="30"/>
      <w:lang w:eastAsia="en-US"/>
    </w:rPr>
  </w:style>
  <w:style w:type="paragraph" w:customStyle="1" w:styleId="EndNoteBibliographyTitle">
    <w:name w:val="EndNote Bibliography Title"/>
    <w:basedOn w:val="Normal"/>
    <w:link w:val="EndNoteBibliographyTitleChar"/>
    <w:rsid w:val="004C3FDA"/>
    <w:pPr>
      <w:spacing w:after="0"/>
      <w:jc w:val="center"/>
    </w:pPr>
    <w:rPr>
      <w:rFonts w:ascii="Calibri" w:hAnsi="Calibri"/>
      <w:noProof/>
    </w:rPr>
  </w:style>
  <w:style w:type="character" w:customStyle="1" w:styleId="Style1Char">
    <w:name w:val="Style1 Char"/>
    <w:basedOn w:val="Heading1Char"/>
    <w:link w:val="Style1"/>
    <w:rsid w:val="003E0995"/>
    <w:rPr>
      <w:rFonts w:ascii="Times New Roman" w:eastAsiaTheme="minorHAnsi" w:hAnsi="Times New Roman" w:cs="Times New Roman"/>
      <w:b/>
      <w:bCs/>
      <w:i w:val="0"/>
      <w:iCs/>
      <w:kern w:val="36"/>
      <w:sz w:val="30"/>
      <w:szCs w:val="24"/>
      <w:shd w:val="clear" w:color="auto" w:fill="F2F2F2" w:themeFill="background1" w:themeFillShade="F2"/>
      <w:lang w:eastAsia="en-US"/>
    </w:rPr>
  </w:style>
  <w:style w:type="character" w:customStyle="1" w:styleId="EndNoteBibliographyTitleChar">
    <w:name w:val="EndNote Bibliography Title Char"/>
    <w:basedOn w:val="DefaultParagraphFont"/>
    <w:link w:val="EndNoteBibliographyTitle"/>
    <w:rsid w:val="004C3FDA"/>
    <w:rPr>
      <w:rFonts w:ascii="Calibri" w:hAnsi="Calibri"/>
      <w:noProof/>
    </w:rPr>
  </w:style>
  <w:style w:type="paragraph" w:customStyle="1" w:styleId="EndNoteBibliography">
    <w:name w:val="EndNote Bibliography"/>
    <w:basedOn w:val="Normal"/>
    <w:link w:val="EndNoteBibliographyChar"/>
    <w:rsid w:val="004C3F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C3FDA"/>
    <w:rPr>
      <w:rFonts w:ascii="Calibri" w:hAnsi="Calibri"/>
      <w:noProof/>
    </w:rPr>
  </w:style>
  <w:style w:type="character" w:styleId="CommentReference">
    <w:name w:val="annotation reference"/>
    <w:basedOn w:val="DefaultParagraphFont"/>
    <w:uiPriority w:val="99"/>
    <w:semiHidden/>
    <w:unhideWhenUsed/>
    <w:rsid w:val="002122A9"/>
    <w:rPr>
      <w:sz w:val="16"/>
      <w:szCs w:val="16"/>
    </w:rPr>
  </w:style>
  <w:style w:type="paragraph" w:styleId="CommentText">
    <w:name w:val="annotation text"/>
    <w:basedOn w:val="Normal"/>
    <w:link w:val="CommentTextChar"/>
    <w:uiPriority w:val="99"/>
    <w:semiHidden/>
    <w:unhideWhenUsed/>
    <w:rsid w:val="002122A9"/>
    <w:pPr>
      <w:spacing w:line="240" w:lineRule="auto"/>
    </w:pPr>
    <w:rPr>
      <w:sz w:val="20"/>
      <w:szCs w:val="20"/>
    </w:rPr>
  </w:style>
  <w:style w:type="character" w:customStyle="1" w:styleId="CommentTextChar">
    <w:name w:val="Comment Text Char"/>
    <w:basedOn w:val="DefaultParagraphFont"/>
    <w:link w:val="CommentText"/>
    <w:uiPriority w:val="99"/>
    <w:semiHidden/>
    <w:rsid w:val="002122A9"/>
    <w:rPr>
      <w:sz w:val="20"/>
      <w:szCs w:val="20"/>
    </w:rPr>
  </w:style>
  <w:style w:type="paragraph" w:styleId="CommentSubject">
    <w:name w:val="annotation subject"/>
    <w:basedOn w:val="CommentText"/>
    <w:next w:val="CommentText"/>
    <w:link w:val="CommentSubjectChar"/>
    <w:uiPriority w:val="99"/>
    <w:semiHidden/>
    <w:unhideWhenUsed/>
    <w:rsid w:val="002122A9"/>
    <w:rPr>
      <w:b/>
      <w:bCs/>
    </w:rPr>
  </w:style>
  <w:style w:type="character" w:customStyle="1" w:styleId="CommentSubjectChar">
    <w:name w:val="Comment Subject Char"/>
    <w:basedOn w:val="CommentTextChar"/>
    <w:link w:val="CommentSubject"/>
    <w:uiPriority w:val="99"/>
    <w:semiHidden/>
    <w:rsid w:val="002122A9"/>
    <w:rPr>
      <w:b/>
      <w:bCs/>
      <w:sz w:val="20"/>
      <w:szCs w:val="20"/>
    </w:rPr>
  </w:style>
  <w:style w:type="paragraph" w:styleId="BalloonText">
    <w:name w:val="Balloon Text"/>
    <w:basedOn w:val="Normal"/>
    <w:link w:val="BalloonTextChar"/>
    <w:uiPriority w:val="99"/>
    <w:semiHidden/>
    <w:unhideWhenUsed/>
    <w:rsid w:val="0021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A9"/>
    <w:rPr>
      <w:rFonts w:ascii="Segoe UI" w:hAnsi="Segoe UI" w:cs="Segoe UI"/>
      <w:sz w:val="18"/>
      <w:szCs w:val="18"/>
    </w:rPr>
  </w:style>
  <w:style w:type="paragraph" w:styleId="NormalWeb">
    <w:name w:val="Normal (Web)"/>
    <w:basedOn w:val="Normal"/>
    <w:uiPriority w:val="99"/>
    <w:unhideWhenUsed/>
    <w:rsid w:val="00A51793"/>
    <w:pPr>
      <w:spacing w:after="0" w:line="240" w:lineRule="auto"/>
    </w:pPr>
    <w:rPr>
      <w:rFonts w:ascii="Calibri" w:hAnsi="Calibri" w:cs="Calibri"/>
    </w:rPr>
  </w:style>
  <w:style w:type="table" w:styleId="TableGrid">
    <w:name w:val="Table Grid"/>
    <w:basedOn w:val="TableNormal"/>
    <w:uiPriority w:val="39"/>
    <w:rsid w:val="0090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3"/>
    <w:pPr>
      <w:spacing w:after="0" w:line="240" w:lineRule="auto"/>
    </w:pPr>
  </w:style>
  <w:style w:type="character" w:styleId="Strong">
    <w:name w:val="Strong"/>
    <w:basedOn w:val="DefaultParagraphFont"/>
    <w:uiPriority w:val="22"/>
    <w:qFormat/>
    <w:rsid w:val="00884BC6"/>
    <w:rPr>
      <w:b/>
      <w:bCs/>
    </w:rPr>
  </w:style>
  <w:style w:type="character" w:customStyle="1" w:styleId="family-name">
    <w:name w:val="family-name"/>
    <w:basedOn w:val="DefaultParagraphFont"/>
    <w:rsid w:val="007555BF"/>
  </w:style>
  <w:style w:type="paragraph" w:customStyle="1" w:styleId="Default">
    <w:name w:val="Default"/>
    <w:rsid w:val="007B2EED"/>
    <w:pPr>
      <w:autoSpaceDE w:val="0"/>
      <w:autoSpaceDN w:val="0"/>
      <w:adjustRightInd w:val="0"/>
      <w:spacing w:after="0" w:line="240" w:lineRule="auto"/>
    </w:pPr>
    <w:rPr>
      <w:rFonts w:ascii="Symbol" w:hAnsi="Symbol" w:cs="Symbol"/>
      <w:color w:val="000000"/>
      <w:sz w:val="24"/>
      <w:szCs w:val="24"/>
    </w:rPr>
  </w:style>
  <w:style w:type="paragraph" w:styleId="BodyText">
    <w:name w:val="Body Text"/>
    <w:basedOn w:val="Normal"/>
    <w:link w:val="BodyTextChar"/>
    <w:uiPriority w:val="1"/>
    <w:qFormat/>
    <w:rsid w:val="00AC31F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AC31F0"/>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BF5368"/>
    <w:pPr>
      <w:spacing w:after="0" w:line="240" w:lineRule="auto"/>
    </w:pPr>
    <w:rPr>
      <w:rFonts w:ascii="Calibri" w:eastAsia="Times New Roman" w:hAnsi="Calibri"/>
      <w:szCs w:val="21"/>
      <w:lang w:eastAsia="en-US"/>
    </w:rPr>
  </w:style>
  <w:style w:type="character" w:customStyle="1" w:styleId="PlainTextChar">
    <w:name w:val="Plain Text Char"/>
    <w:basedOn w:val="DefaultParagraphFont"/>
    <w:link w:val="PlainText"/>
    <w:uiPriority w:val="99"/>
    <w:rsid w:val="00BF5368"/>
    <w:rPr>
      <w:rFonts w:ascii="Calibri" w:eastAsia="Times New Roman"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6">
      <w:bodyDiv w:val="1"/>
      <w:marLeft w:val="0"/>
      <w:marRight w:val="0"/>
      <w:marTop w:val="0"/>
      <w:marBottom w:val="0"/>
      <w:divBdr>
        <w:top w:val="none" w:sz="0" w:space="0" w:color="auto"/>
        <w:left w:val="none" w:sz="0" w:space="0" w:color="auto"/>
        <w:bottom w:val="none" w:sz="0" w:space="0" w:color="auto"/>
        <w:right w:val="none" w:sz="0" w:space="0" w:color="auto"/>
      </w:divBdr>
    </w:div>
    <w:div w:id="47387163">
      <w:bodyDiv w:val="1"/>
      <w:marLeft w:val="0"/>
      <w:marRight w:val="0"/>
      <w:marTop w:val="0"/>
      <w:marBottom w:val="0"/>
      <w:divBdr>
        <w:top w:val="none" w:sz="0" w:space="0" w:color="auto"/>
        <w:left w:val="none" w:sz="0" w:space="0" w:color="auto"/>
        <w:bottom w:val="none" w:sz="0" w:space="0" w:color="auto"/>
        <w:right w:val="none" w:sz="0" w:space="0" w:color="auto"/>
      </w:divBdr>
    </w:div>
    <w:div w:id="115493237">
      <w:bodyDiv w:val="1"/>
      <w:marLeft w:val="0"/>
      <w:marRight w:val="0"/>
      <w:marTop w:val="0"/>
      <w:marBottom w:val="0"/>
      <w:divBdr>
        <w:top w:val="none" w:sz="0" w:space="0" w:color="auto"/>
        <w:left w:val="none" w:sz="0" w:space="0" w:color="auto"/>
        <w:bottom w:val="none" w:sz="0" w:space="0" w:color="auto"/>
        <w:right w:val="none" w:sz="0" w:space="0" w:color="auto"/>
      </w:divBdr>
      <w:divsChild>
        <w:div w:id="1198734854">
          <w:marLeft w:val="0"/>
          <w:marRight w:val="0"/>
          <w:marTop w:val="0"/>
          <w:marBottom w:val="120"/>
          <w:divBdr>
            <w:top w:val="none" w:sz="0" w:space="0" w:color="auto"/>
            <w:left w:val="none" w:sz="0" w:space="0" w:color="auto"/>
            <w:bottom w:val="none" w:sz="0" w:space="0" w:color="auto"/>
            <w:right w:val="none" w:sz="0" w:space="0" w:color="auto"/>
          </w:divBdr>
          <w:divsChild>
            <w:div w:id="1980264751">
              <w:marLeft w:val="0"/>
              <w:marRight w:val="0"/>
              <w:marTop w:val="0"/>
              <w:marBottom w:val="0"/>
              <w:divBdr>
                <w:top w:val="none" w:sz="0" w:space="0" w:color="auto"/>
                <w:left w:val="none" w:sz="0" w:space="0" w:color="auto"/>
                <w:bottom w:val="none" w:sz="0" w:space="0" w:color="auto"/>
                <w:right w:val="none" w:sz="0" w:space="0" w:color="auto"/>
              </w:divBdr>
              <w:divsChild>
                <w:div w:id="2038387744">
                  <w:marLeft w:val="0"/>
                  <w:marRight w:val="0"/>
                  <w:marTop w:val="0"/>
                  <w:marBottom w:val="0"/>
                  <w:divBdr>
                    <w:top w:val="none" w:sz="0" w:space="0" w:color="auto"/>
                    <w:left w:val="none" w:sz="0" w:space="0" w:color="auto"/>
                    <w:bottom w:val="none" w:sz="0" w:space="0" w:color="auto"/>
                    <w:right w:val="none" w:sz="0" w:space="0" w:color="auto"/>
                  </w:divBdr>
                  <w:divsChild>
                    <w:div w:id="4775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0788">
      <w:bodyDiv w:val="1"/>
      <w:marLeft w:val="0"/>
      <w:marRight w:val="0"/>
      <w:marTop w:val="0"/>
      <w:marBottom w:val="0"/>
      <w:divBdr>
        <w:top w:val="none" w:sz="0" w:space="0" w:color="auto"/>
        <w:left w:val="none" w:sz="0" w:space="0" w:color="auto"/>
        <w:bottom w:val="none" w:sz="0" w:space="0" w:color="auto"/>
        <w:right w:val="none" w:sz="0" w:space="0" w:color="auto"/>
      </w:divBdr>
      <w:divsChild>
        <w:div w:id="604772381">
          <w:marLeft w:val="0"/>
          <w:marRight w:val="0"/>
          <w:marTop w:val="0"/>
          <w:marBottom w:val="0"/>
          <w:divBdr>
            <w:top w:val="none" w:sz="0" w:space="0" w:color="auto"/>
            <w:left w:val="none" w:sz="0" w:space="0" w:color="auto"/>
            <w:bottom w:val="none" w:sz="0" w:space="0" w:color="auto"/>
            <w:right w:val="none" w:sz="0" w:space="0" w:color="auto"/>
          </w:divBdr>
        </w:div>
        <w:div w:id="573079304">
          <w:marLeft w:val="0"/>
          <w:marRight w:val="0"/>
          <w:marTop w:val="0"/>
          <w:marBottom w:val="0"/>
          <w:divBdr>
            <w:top w:val="none" w:sz="0" w:space="0" w:color="auto"/>
            <w:left w:val="none" w:sz="0" w:space="0" w:color="auto"/>
            <w:bottom w:val="none" w:sz="0" w:space="0" w:color="auto"/>
            <w:right w:val="none" w:sz="0" w:space="0" w:color="auto"/>
          </w:divBdr>
        </w:div>
      </w:divsChild>
    </w:div>
    <w:div w:id="175459223">
      <w:bodyDiv w:val="1"/>
      <w:marLeft w:val="0"/>
      <w:marRight w:val="0"/>
      <w:marTop w:val="0"/>
      <w:marBottom w:val="0"/>
      <w:divBdr>
        <w:top w:val="none" w:sz="0" w:space="0" w:color="auto"/>
        <w:left w:val="none" w:sz="0" w:space="0" w:color="auto"/>
        <w:bottom w:val="none" w:sz="0" w:space="0" w:color="auto"/>
        <w:right w:val="none" w:sz="0" w:space="0" w:color="auto"/>
      </w:divBdr>
    </w:div>
    <w:div w:id="241792815">
      <w:bodyDiv w:val="1"/>
      <w:marLeft w:val="0"/>
      <w:marRight w:val="0"/>
      <w:marTop w:val="0"/>
      <w:marBottom w:val="0"/>
      <w:divBdr>
        <w:top w:val="none" w:sz="0" w:space="0" w:color="auto"/>
        <w:left w:val="none" w:sz="0" w:space="0" w:color="auto"/>
        <w:bottom w:val="none" w:sz="0" w:space="0" w:color="auto"/>
        <w:right w:val="none" w:sz="0" w:space="0" w:color="auto"/>
      </w:divBdr>
    </w:div>
    <w:div w:id="260334138">
      <w:bodyDiv w:val="1"/>
      <w:marLeft w:val="0"/>
      <w:marRight w:val="0"/>
      <w:marTop w:val="0"/>
      <w:marBottom w:val="0"/>
      <w:divBdr>
        <w:top w:val="none" w:sz="0" w:space="0" w:color="auto"/>
        <w:left w:val="none" w:sz="0" w:space="0" w:color="auto"/>
        <w:bottom w:val="none" w:sz="0" w:space="0" w:color="auto"/>
        <w:right w:val="none" w:sz="0" w:space="0" w:color="auto"/>
      </w:divBdr>
    </w:div>
    <w:div w:id="288513454">
      <w:bodyDiv w:val="1"/>
      <w:marLeft w:val="0"/>
      <w:marRight w:val="0"/>
      <w:marTop w:val="0"/>
      <w:marBottom w:val="0"/>
      <w:divBdr>
        <w:top w:val="none" w:sz="0" w:space="0" w:color="auto"/>
        <w:left w:val="none" w:sz="0" w:space="0" w:color="auto"/>
        <w:bottom w:val="none" w:sz="0" w:space="0" w:color="auto"/>
        <w:right w:val="none" w:sz="0" w:space="0" w:color="auto"/>
      </w:divBdr>
    </w:div>
    <w:div w:id="348533569">
      <w:bodyDiv w:val="1"/>
      <w:marLeft w:val="0"/>
      <w:marRight w:val="0"/>
      <w:marTop w:val="0"/>
      <w:marBottom w:val="0"/>
      <w:divBdr>
        <w:top w:val="none" w:sz="0" w:space="0" w:color="auto"/>
        <w:left w:val="none" w:sz="0" w:space="0" w:color="auto"/>
        <w:bottom w:val="none" w:sz="0" w:space="0" w:color="auto"/>
        <w:right w:val="none" w:sz="0" w:space="0" w:color="auto"/>
      </w:divBdr>
      <w:divsChild>
        <w:div w:id="218519949">
          <w:marLeft w:val="0"/>
          <w:marRight w:val="0"/>
          <w:marTop w:val="0"/>
          <w:marBottom w:val="120"/>
          <w:divBdr>
            <w:top w:val="none" w:sz="0" w:space="0" w:color="auto"/>
            <w:left w:val="none" w:sz="0" w:space="0" w:color="auto"/>
            <w:bottom w:val="single" w:sz="12" w:space="9" w:color="EBEBEB"/>
            <w:right w:val="none" w:sz="0" w:space="0" w:color="auto"/>
          </w:divBdr>
          <w:divsChild>
            <w:div w:id="1730152092">
              <w:marLeft w:val="0"/>
              <w:marRight w:val="0"/>
              <w:marTop w:val="100"/>
              <w:marBottom w:val="100"/>
              <w:divBdr>
                <w:top w:val="none" w:sz="0" w:space="0" w:color="auto"/>
                <w:left w:val="none" w:sz="0" w:space="0" w:color="auto"/>
                <w:bottom w:val="none" w:sz="0" w:space="0" w:color="auto"/>
                <w:right w:val="none" w:sz="0" w:space="0" w:color="auto"/>
              </w:divBdr>
              <w:divsChild>
                <w:div w:id="6340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215">
      <w:bodyDiv w:val="1"/>
      <w:marLeft w:val="0"/>
      <w:marRight w:val="0"/>
      <w:marTop w:val="0"/>
      <w:marBottom w:val="0"/>
      <w:divBdr>
        <w:top w:val="none" w:sz="0" w:space="0" w:color="auto"/>
        <w:left w:val="none" w:sz="0" w:space="0" w:color="auto"/>
        <w:bottom w:val="none" w:sz="0" w:space="0" w:color="auto"/>
        <w:right w:val="none" w:sz="0" w:space="0" w:color="auto"/>
      </w:divBdr>
      <w:divsChild>
        <w:div w:id="1029456838">
          <w:marLeft w:val="0"/>
          <w:marRight w:val="0"/>
          <w:marTop w:val="0"/>
          <w:marBottom w:val="0"/>
          <w:divBdr>
            <w:top w:val="none" w:sz="0" w:space="0" w:color="auto"/>
            <w:left w:val="none" w:sz="0" w:space="0" w:color="auto"/>
            <w:bottom w:val="none" w:sz="0" w:space="0" w:color="auto"/>
            <w:right w:val="none" w:sz="0" w:space="0" w:color="auto"/>
          </w:divBdr>
        </w:div>
      </w:divsChild>
    </w:div>
    <w:div w:id="467406874">
      <w:bodyDiv w:val="1"/>
      <w:marLeft w:val="0"/>
      <w:marRight w:val="0"/>
      <w:marTop w:val="0"/>
      <w:marBottom w:val="0"/>
      <w:divBdr>
        <w:top w:val="none" w:sz="0" w:space="0" w:color="auto"/>
        <w:left w:val="none" w:sz="0" w:space="0" w:color="auto"/>
        <w:bottom w:val="none" w:sz="0" w:space="0" w:color="auto"/>
        <w:right w:val="none" w:sz="0" w:space="0" w:color="auto"/>
      </w:divBdr>
    </w:div>
    <w:div w:id="467625338">
      <w:bodyDiv w:val="1"/>
      <w:marLeft w:val="0"/>
      <w:marRight w:val="0"/>
      <w:marTop w:val="0"/>
      <w:marBottom w:val="0"/>
      <w:divBdr>
        <w:top w:val="none" w:sz="0" w:space="0" w:color="auto"/>
        <w:left w:val="none" w:sz="0" w:space="0" w:color="auto"/>
        <w:bottom w:val="none" w:sz="0" w:space="0" w:color="auto"/>
        <w:right w:val="none" w:sz="0" w:space="0" w:color="auto"/>
      </w:divBdr>
      <w:divsChild>
        <w:div w:id="212695136">
          <w:marLeft w:val="0"/>
          <w:marRight w:val="0"/>
          <w:marTop w:val="0"/>
          <w:marBottom w:val="0"/>
          <w:divBdr>
            <w:top w:val="none" w:sz="0" w:space="0" w:color="auto"/>
            <w:left w:val="none" w:sz="0" w:space="0" w:color="auto"/>
            <w:bottom w:val="none" w:sz="0" w:space="0" w:color="auto"/>
            <w:right w:val="none" w:sz="0" w:space="0" w:color="auto"/>
          </w:divBdr>
        </w:div>
      </w:divsChild>
    </w:div>
    <w:div w:id="488907482">
      <w:bodyDiv w:val="1"/>
      <w:marLeft w:val="0"/>
      <w:marRight w:val="0"/>
      <w:marTop w:val="0"/>
      <w:marBottom w:val="0"/>
      <w:divBdr>
        <w:top w:val="none" w:sz="0" w:space="0" w:color="auto"/>
        <w:left w:val="none" w:sz="0" w:space="0" w:color="auto"/>
        <w:bottom w:val="none" w:sz="0" w:space="0" w:color="auto"/>
        <w:right w:val="none" w:sz="0" w:space="0" w:color="auto"/>
      </w:divBdr>
    </w:div>
    <w:div w:id="489754082">
      <w:bodyDiv w:val="1"/>
      <w:marLeft w:val="0"/>
      <w:marRight w:val="0"/>
      <w:marTop w:val="0"/>
      <w:marBottom w:val="0"/>
      <w:divBdr>
        <w:top w:val="none" w:sz="0" w:space="0" w:color="auto"/>
        <w:left w:val="none" w:sz="0" w:space="0" w:color="auto"/>
        <w:bottom w:val="none" w:sz="0" w:space="0" w:color="auto"/>
        <w:right w:val="none" w:sz="0" w:space="0" w:color="auto"/>
      </w:divBdr>
      <w:divsChild>
        <w:div w:id="1985155140">
          <w:marLeft w:val="0"/>
          <w:marRight w:val="0"/>
          <w:marTop w:val="0"/>
          <w:marBottom w:val="0"/>
          <w:divBdr>
            <w:top w:val="none" w:sz="0" w:space="0" w:color="auto"/>
            <w:left w:val="none" w:sz="0" w:space="0" w:color="auto"/>
            <w:bottom w:val="none" w:sz="0" w:space="0" w:color="auto"/>
            <w:right w:val="none" w:sz="0" w:space="0" w:color="auto"/>
          </w:divBdr>
        </w:div>
      </w:divsChild>
    </w:div>
    <w:div w:id="546643330">
      <w:bodyDiv w:val="1"/>
      <w:marLeft w:val="0"/>
      <w:marRight w:val="0"/>
      <w:marTop w:val="0"/>
      <w:marBottom w:val="0"/>
      <w:divBdr>
        <w:top w:val="none" w:sz="0" w:space="0" w:color="auto"/>
        <w:left w:val="none" w:sz="0" w:space="0" w:color="auto"/>
        <w:bottom w:val="none" w:sz="0" w:space="0" w:color="auto"/>
        <w:right w:val="none" w:sz="0" w:space="0" w:color="auto"/>
      </w:divBdr>
    </w:div>
    <w:div w:id="584805130">
      <w:bodyDiv w:val="1"/>
      <w:marLeft w:val="0"/>
      <w:marRight w:val="0"/>
      <w:marTop w:val="0"/>
      <w:marBottom w:val="0"/>
      <w:divBdr>
        <w:top w:val="none" w:sz="0" w:space="0" w:color="auto"/>
        <w:left w:val="none" w:sz="0" w:space="0" w:color="auto"/>
        <w:bottom w:val="none" w:sz="0" w:space="0" w:color="auto"/>
        <w:right w:val="none" w:sz="0" w:space="0" w:color="auto"/>
      </w:divBdr>
    </w:div>
    <w:div w:id="631597518">
      <w:bodyDiv w:val="1"/>
      <w:marLeft w:val="0"/>
      <w:marRight w:val="0"/>
      <w:marTop w:val="0"/>
      <w:marBottom w:val="0"/>
      <w:divBdr>
        <w:top w:val="none" w:sz="0" w:space="0" w:color="auto"/>
        <w:left w:val="none" w:sz="0" w:space="0" w:color="auto"/>
        <w:bottom w:val="none" w:sz="0" w:space="0" w:color="auto"/>
        <w:right w:val="none" w:sz="0" w:space="0" w:color="auto"/>
      </w:divBdr>
    </w:div>
    <w:div w:id="840507879">
      <w:bodyDiv w:val="1"/>
      <w:marLeft w:val="0"/>
      <w:marRight w:val="0"/>
      <w:marTop w:val="0"/>
      <w:marBottom w:val="0"/>
      <w:divBdr>
        <w:top w:val="none" w:sz="0" w:space="0" w:color="auto"/>
        <w:left w:val="none" w:sz="0" w:space="0" w:color="auto"/>
        <w:bottom w:val="none" w:sz="0" w:space="0" w:color="auto"/>
        <w:right w:val="none" w:sz="0" w:space="0" w:color="auto"/>
      </w:divBdr>
    </w:div>
    <w:div w:id="876165420">
      <w:bodyDiv w:val="1"/>
      <w:marLeft w:val="0"/>
      <w:marRight w:val="0"/>
      <w:marTop w:val="0"/>
      <w:marBottom w:val="0"/>
      <w:divBdr>
        <w:top w:val="none" w:sz="0" w:space="0" w:color="auto"/>
        <w:left w:val="none" w:sz="0" w:space="0" w:color="auto"/>
        <w:bottom w:val="none" w:sz="0" w:space="0" w:color="auto"/>
        <w:right w:val="none" w:sz="0" w:space="0" w:color="auto"/>
      </w:divBdr>
      <w:divsChild>
        <w:div w:id="656492584">
          <w:marLeft w:val="0"/>
          <w:marRight w:val="0"/>
          <w:marTop w:val="180"/>
          <w:marBottom w:val="0"/>
          <w:divBdr>
            <w:top w:val="none" w:sz="0" w:space="0" w:color="auto"/>
            <w:left w:val="none" w:sz="0" w:space="0" w:color="auto"/>
            <w:bottom w:val="none" w:sz="0" w:space="0" w:color="auto"/>
            <w:right w:val="none" w:sz="0" w:space="0" w:color="auto"/>
          </w:divBdr>
        </w:div>
        <w:div w:id="1311329206">
          <w:marLeft w:val="0"/>
          <w:marRight w:val="0"/>
          <w:marTop w:val="0"/>
          <w:marBottom w:val="180"/>
          <w:divBdr>
            <w:top w:val="none" w:sz="0" w:space="0" w:color="auto"/>
            <w:left w:val="none" w:sz="0" w:space="0" w:color="auto"/>
            <w:bottom w:val="none" w:sz="0" w:space="0" w:color="auto"/>
            <w:right w:val="none" w:sz="0" w:space="0" w:color="auto"/>
          </w:divBdr>
        </w:div>
      </w:divsChild>
    </w:div>
    <w:div w:id="947129285">
      <w:bodyDiv w:val="1"/>
      <w:marLeft w:val="0"/>
      <w:marRight w:val="0"/>
      <w:marTop w:val="0"/>
      <w:marBottom w:val="0"/>
      <w:divBdr>
        <w:top w:val="none" w:sz="0" w:space="0" w:color="auto"/>
        <w:left w:val="none" w:sz="0" w:space="0" w:color="auto"/>
        <w:bottom w:val="none" w:sz="0" w:space="0" w:color="auto"/>
        <w:right w:val="none" w:sz="0" w:space="0" w:color="auto"/>
      </w:divBdr>
    </w:div>
    <w:div w:id="1036006651">
      <w:bodyDiv w:val="1"/>
      <w:marLeft w:val="0"/>
      <w:marRight w:val="0"/>
      <w:marTop w:val="0"/>
      <w:marBottom w:val="0"/>
      <w:divBdr>
        <w:top w:val="none" w:sz="0" w:space="0" w:color="auto"/>
        <w:left w:val="none" w:sz="0" w:space="0" w:color="auto"/>
        <w:bottom w:val="none" w:sz="0" w:space="0" w:color="auto"/>
        <w:right w:val="none" w:sz="0" w:space="0" w:color="auto"/>
      </w:divBdr>
    </w:div>
    <w:div w:id="1114788421">
      <w:bodyDiv w:val="1"/>
      <w:marLeft w:val="0"/>
      <w:marRight w:val="0"/>
      <w:marTop w:val="0"/>
      <w:marBottom w:val="0"/>
      <w:divBdr>
        <w:top w:val="none" w:sz="0" w:space="0" w:color="auto"/>
        <w:left w:val="none" w:sz="0" w:space="0" w:color="auto"/>
        <w:bottom w:val="none" w:sz="0" w:space="0" w:color="auto"/>
        <w:right w:val="none" w:sz="0" w:space="0" w:color="auto"/>
      </w:divBdr>
      <w:divsChild>
        <w:div w:id="258684136">
          <w:marLeft w:val="375"/>
          <w:marRight w:val="0"/>
          <w:marTop w:val="45"/>
          <w:marBottom w:val="0"/>
          <w:divBdr>
            <w:top w:val="none" w:sz="0" w:space="0" w:color="auto"/>
            <w:left w:val="none" w:sz="0" w:space="0" w:color="auto"/>
            <w:bottom w:val="none" w:sz="0" w:space="0" w:color="auto"/>
            <w:right w:val="none" w:sz="0" w:space="0" w:color="auto"/>
          </w:divBdr>
        </w:div>
      </w:divsChild>
    </w:div>
    <w:div w:id="1210607367">
      <w:bodyDiv w:val="1"/>
      <w:marLeft w:val="0"/>
      <w:marRight w:val="0"/>
      <w:marTop w:val="0"/>
      <w:marBottom w:val="0"/>
      <w:divBdr>
        <w:top w:val="none" w:sz="0" w:space="0" w:color="auto"/>
        <w:left w:val="none" w:sz="0" w:space="0" w:color="auto"/>
        <w:bottom w:val="none" w:sz="0" w:space="0" w:color="auto"/>
        <w:right w:val="none" w:sz="0" w:space="0" w:color="auto"/>
      </w:divBdr>
      <w:divsChild>
        <w:div w:id="552081915">
          <w:marLeft w:val="0"/>
          <w:marRight w:val="0"/>
          <w:marTop w:val="0"/>
          <w:marBottom w:val="0"/>
          <w:divBdr>
            <w:top w:val="none" w:sz="0" w:space="0" w:color="auto"/>
            <w:left w:val="none" w:sz="0" w:space="0" w:color="auto"/>
            <w:bottom w:val="none" w:sz="0" w:space="0" w:color="auto"/>
            <w:right w:val="none" w:sz="0" w:space="0" w:color="auto"/>
          </w:divBdr>
        </w:div>
      </w:divsChild>
    </w:div>
    <w:div w:id="1504472119">
      <w:bodyDiv w:val="1"/>
      <w:marLeft w:val="0"/>
      <w:marRight w:val="0"/>
      <w:marTop w:val="0"/>
      <w:marBottom w:val="0"/>
      <w:divBdr>
        <w:top w:val="none" w:sz="0" w:space="0" w:color="auto"/>
        <w:left w:val="none" w:sz="0" w:space="0" w:color="auto"/>
        <w:bottom w:val="none" w:sz="0" w:space="0" w:color="auto"/>
        <w:right w:val="none" w:sz="0" w:space="0" w:color="auto"/>
      </w:divBdr>
      <w:divsChild>
        <w:div w:id="1927879591">
          <w:marLeft w:val="0"/>
          <w:marRight w:val="0"/>
          <w:marTop w:val="0"/>
          <w:marBottom w:val="0"/>
          <w:divBdr>
            <w:top w:val="none" w:sz="0" w:space="0" w:color="auto"/>
            <w:left w:val="none" w:sz="0" w:space="0" w:color="auto"/>
            <w:bottom w:val="none" w:sz="0" w:space="0" w:color="auto"/>
            <w:right w:val="none" w:sz="0" w:space="0" w:color="auto"/>
          </w:divBdr>
          <w:divsChild>
            <w:div w:id="216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3507">
      <w:bodyDiv w:val="1"/>
      <w:marLeft w:val="0"/>
      <w:marRight w:val="0"/>
      <w:marTop w:val="0"/>
      <w:marBottom w:val="0"/>
      <w:divBdr>
        <w:top w:val="none" w:sz="0" w:space="0" w:color="auto"/>
        <w:left w:val="none" w:sz="0" w:space="0" w:color="auto"/>
        <w:bottom w:val="none" w:sz="0" w:space="0" w:color="auto"/>
        <w:right w:val="none" w:sz="0" w:space="0" w:color="auto"/>
      </w:divBdr>
    </w:div>
    <w:div w:id="1538935485">
      <w:bodyDiv w:val="1"/>
      <w:marLeft w:val="0"/>
      <w:marRight w:val="0"/>
      <w:marTop w:val="0"/>
      <w:marBottom w:val="0"/>
      <w:divBdr>
        <w:top w:val="none" w:sz="0" w:space="0" w:color="auto"/>
        <w:left w:val="none" w:sz="0" w:space="0" w:color="auto"/>
        <w:bottom w:val="none" w:sz="0" w:space="0" w:color="auto"/>
        <w:right w:val="none" w:sz="0" w:space="0" w:color="auto"/>
      </w:divBdr>
    </w:div>
    <w:div w:id="1542860585">
      <w:bodyDiv w:val="1"/>
      <w:marLeft w:val="0"/>
      <w:marRight w:val="0"/>
      <w:marTop w:val="0"/>
      <w:marBottom w:val="0"/>
      <w:divBdr>
        <w:top w:val="none" w:sz="0" w:space="0" w:color="auto"/>
        <w:left w:val="none" w:sz="0" w:space="0" w:color="auto"/>
        <w:bottom w:val="none" w:sz="0" w:space="0" w:color="auto"/>
        <w:right w:val="none" w:sz="0" w:space="0" w:color="auto"/>
      </w:divBdr>
      <w:divsChild>
        <w:div w:id="2122339980">
          <w:marLeft w:val="0"/>
          <w:marRight w:val="0"/>
          <w:marTop w:val="0"/>
          <w:marBottom w:val="120"/>
          <w:divBdr>
            <w:top w:val="none" w:sz="0" w:space="0" w:color="auto"/>
            <w:left w:val="none" w:sz="0" w:space="0" w:color="auto"/>
            <w:bottom w:val="none" w:sz="0" w:space="0" w:color="auto"/>
            <w:right w:val="none" w:sz="0" w:space="0" w:color="auto"/>
          </w:divBdr>
          <w:divsChild>
            <w:div w:id="1247034342">
              <w:marLeft w:val="0"/>
              <w:marRight w:val="0"/>
              <w:marTop w:val="0"/>
              <w:marBottom w:val="0"/>
              <w:divBdr>
                <w:top w:val="none" w:sz="0" w:space="0" w:color="auto"/>
                <w:left w:val="none" w:sz="0" w:space="0" w:color="auto"/>
                <w:bottom w:val="none" w:sz="0" w:space="0" w:color="auto"/>
                <w:right w:val="none" w:sz="0" w:space="0" w:color="auto"/>
              </w:divBdr>
              <w:divsChild>
                <w:div w:id="752093029">
                  <w:marLeft w:val="0"/>
                  <w:marRight w:val="0"/>
                  <w:marTop w:val="0"/>
                  <w:marBottom w:val="0"/>
                  <w:divBdr>
                    <w:top w:val="none" w:sz="0" w:space="0" w:color="auto"/>
                    <w:left w:val="none" w:sz="0" w:space="0" w:color="auto"/>
                    <w:bottom w:val="none" w:sz="0" w:space="0" w:color="auto"/>
                    <w:right w:val="none" w:sz="0" w:space="0" w:color="auto"/>
                  </w:divBdr>
                  <w:divsChild>
                    <w:div w:id="6585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42485">
      <w:bodyDiv w:val="1"/>
      <w:marLeft w:val="0"/>
      <w:marRight w:val="0"/>
      <w:marTop w:val="0"/>
      <w:marBottom w:val="0"/>
      <w:divBdr>
        <w:top w:val="none" w:sz="0" w:space="0" w:color="auto"/>
        <w:left w:val="none" w:sz="0" w:space="0" w:color="auto"/>
        <w:bottom w:val="none" w:sz="0" w:space="0" w:color="auto"/>
        <w:right w:val="none" w:sz="0" w:space="0" w:color="auto"/>
      </w:divBdr>
    </w:div>
    <w:div w:id="1780221055">
      <w:bodyDiv w:val="1"/>
      <w:marLeft w:val="0"/>
      <w:marRight w:val="0"/>
      <w:marTop w:val="0"/>
      <w:marBottom w:val="0"/>
      <w:divBdr>
        <w:top w:val="none" w:sz="0" w:space="0" w:color="auto"/>
        <w:left w:val="none" w:sz="0" w:space="0" w:color="auto"/>
        <w:bottom w:val="none" w:sz="0" w:space="0" w:color="auto"/>
        <w:right w:val="none" w:sz="0" w:space="0" w:color="auto"/>
      </w:divBdr>
      <w:divsChild>
        <w:div w:id="1864829055">
          <w:marLeft w:val="0"/>
          <w:marRight w:val="0"/>
          <w:marTop w:val="0"/>
          <w:marBottom w:val="0"/>
          <w:divBdr>
            <w:top w:val="none" w:sz="0" w:space="0" w:color="auto"/>
            <w:left w:val="none" w:sz="0" w:space="0" w:color="auto"/>
            <w:bottom w:val="none" w:sz="0" w:space="0" w:color="auto"/>
            <w:right w:val="none" w:sz="0" w:space="0" w:color="auto"/>
          </w:divBdr>
          <w:divsChild>
            <w:div w:id="165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7633">
      <w:bodyDiv w:val="1"/>
      <w:marLeft w:val="0"/>
      <w:marRight w:val="0"/>
      <w:marTop w:val="0"/>
      <w:marBottom w:val="0"/>
      <w:divBdr>
        <w:top w:val="none" w:sz="0" w:space="0" w:color="auto"/>
        <w:left w:val="none" w:sz="0" w:space="0" w:color="auto"/>
        <w:bottom w:val="none" w:sz="0" w:space="0" w:color="auto"/>
        <w:right w:val="none" w:sz="0" w:space="0" w:color="auto"/>
      </w:divBdr>
      <w:divsChild>
        <w:div w:id="1336028940">
          <w:marLeft w:val="0"/>
          <w:marRight w:val="0"/>
          <w:marTop w:val="90"/>
          <w:marBottom w:val="150"/>
          <w:divBdr>
            <w:top w:val="none" w:sz="0" w:space="0" w:color="auto"/>
            <w:left w:val="none" w:sz="0" w:space="0" w:color="auto"/>
            <w:bottom w:val="none" w:sz="0" w:space="0" w:color="auto"/>
            <w:right w:val="none" w:sz="0" w:space="0" w:color="auto"/>
          </w:divBdr>
        </w:div>
      </w:divsChild>
    </w:div>
    <w:div w:id="20550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registrar.ufl.edu/catalog0910/policies/regulationferpa.html" TargetMode="External"/><Relationship Id="rId18" Type="http://schemas.openxmlformats.org/officeDocument/2006/relationships/hyperlink" Target="http://cms.uflib.ufl.edu/ask" TargetMode="External"/><Relationship Id="rId3" Type="http://schemas.openxmlformats.org/officeDocument/2006/relationships/settings" Target="settings.xml"/><Relationship Id="rId21" Type="http://schemas.openxmlformats.org/officeDocument/2006/relationships/hyperlink" Target="https://www.dso.ufl.edu/documents/UF_Complaints_policy.pdf" TargetMode="External"/><Relationship Id="rId7" Type="http://schemas.openxmlformats.org/officeDocument/2006/relationships/hyperlink" Target="http://gradcatalog.ufl.edu/content.php?catoid=10&amp;navoid=2020" TargetMode="External"/><Relationship Id="rId12" Type="http://schemas.openxmlformats.org/officeDocument/2006/relationships/hyperlink" Target="https://gatorevals.aa.ufl.edu/public-results/" TargetMode="External"/><Relationship Id="rId17" Type="http://schemas.openxmlformats.org/officeDocument/2006/relationships/hyperlink" Target="https://www.crc.ufl.edu/" TargetMode="External"/><Relationship Id="rId2" Type="http://schemas.openxmlformats.org/officeDocument/2006/relationships/styles" Target="styles.xml"/><Relationship Id="rId16" Type="http://schemas.openxmlformats.org/officeDocument/2006/relationships/hyperlink" Target="https://lss.at.ufl.edu/help.shtml" TargetMode="External"/><Relationship Id="rId20" Type="http://schemas.openxmlformats.org/officeDocument/2006/relationships/hyperlink" Target="https://writing.ufl.edu/writing-studio/" TargetMode="External"/><Relationship Id="rId1" Type="http://schemas.openxmlformats.org/officeDocument/2006/relationships/numbering" Target="numbering.xml"/><Relationship Id="rId6" Type="http://schemas.openxmlformats.org/officeDocument/2006/relationships/hyperlink" Target="https://elearning.ufl.edu/" TargetMode="External"/><Relationship Id="rId11" Type="http://schemas.openxmlformats.org/officeDocument/2006/relationships/hyperlink" Target="https://ufl.bluera.com/ufl/" TargetMode="External"/><Relationship Id="rId24" Type="http://schemas.openxmlformats.org/officeDocument/2006/relationships/theme" Target="theme/theme1.xml"/><Relationship Id="rId5" Type="http://schemas.openxmlformats.org/officeDocument/2006/relationships/hyperlink" Target="mailto:vhull@ufl.edu" TargetMode="External"/><Relationship Id="rId15" Type="http://schemas.openxmlformats.org/officeDocument/2006/relationships/hyperlink" Target="http://www.police.ufl.edu/" TargetMode="External"/><Relationship Id="rId23" Type="http://schemas.openxmlformats.org/officeDocument/2006/relationships/fontTable" Target="fontTable.xml"/><Relationship Id="rId10" Type="http://schemas.openxmlformats.org/officeDocument/2006/relationships/hyperlink" Target="https://gatorevals.aa.ufl.edu/students/" TargetMode="External"/><Relationship Id="rId19" Type="http://schemas.openxmlformats.org/officeDocument/2006/relationships/hyperlink" Target="https://teachingcenter.ufl.edu/" TargetMode="External"/><Relationship Id="rId4" Type="http://schemas.openxmlformats.org/officeDocument/2006/relationships/webSettings" Target="webSettings.xml"/><Relationship Id="rId9" Type="http://schemas.openxmlformats.org/officeDocument/2006/relationships/hyperlink" Target="https://disability.ufl.edu/students/get-started/" TargetMode="External"/><Relationship Id="rId14" Type="http://schemas.openxmlformats.org/officeDocument/2006/relationships/hyperlink" Target="http://www.counseling.ufl.edu/cwc" TargetMode="External"/><Relationship Id="rId22" Type="http://schemas.openxmlformats.org/officeDocument/2006/relationships/hyperlink" Target="http://www.distance.ufl.edu/student-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Hull</dc:creator>
  <cp:keywords/>
  <dc:description/>
  <cp:lastModifiedBy>Hull,Vanessa Kristin</cp:lastModifiedBy>
  <cp:revision>44</cp:revision>
  <dcterms:created xsi:type="dcterms:W3CDTF">2022-05-19T01:52:00Z</dcterms:created>
  <dcterms:modified xsi:type="dcterms:W3CDTF">2023-01-06T18:14:00Z</dcterms:modified>
</cp:coreProperties>
</file>